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00289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60646c2-889a-4569-8575-2a8bf8f7bf01" w:id="1"/>
      <w:r>
        <w:rPr>
          <w:rFonts w:ascii="Times New Roman" w:hAnsi="Times New Roman"/>
          <w:b/>
          <w:i w:val="false"/>
          <w:color w:val="000000"/>
          <w:sz w:val="28"/>
        </w:rPr>
        <w:t>Министерство образования и науки Карачаево-Черкесской Республики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4fc4b3a-950c-4903-a83a-e28a6ceb6a1b" w:id="2"/>
      <w:r>
        <w:rPr>
          <w:rFonts w:ascii="Times New Roman" w:hAnsi="Times New Roman"/>
          <w:b/>
          <w:i w:val="false"/>
          <w:color w:val="000000"/>
          <w:sz w:val="28"/>
        </w:rPr>
        <w:t>Администрация Зеленчукского муниципального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Средняя общеобразовательная школа а.Хасаут-Греческое</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Кипкеева З.Х.</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01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Кузьминов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2929811)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6efb4b3f-b311-4243-8bdc-9c68fbe3f27d" w:id="3"/>
      <w:r>
        <w:rPr>
          <w:rFonts w:ascii="Times New Roman" w:hAnsi="Times New Roman"/>
          <w:b/>
          <w:i w:val="false"/>
          <w:color w:val="000000"/>
          <w:sz w:val="28"/>
        </w:rPr>
        <w:t>с.Хасаут-Греческое</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002890" w:id="5"/>
    <w:p>
      <w:pPr>
        <w:sectPr>
          <w:pgSz w:w="11906" w:h="16383" w:orient="portrait"/>
        </w:sectPr>
      </w:pPr>
    </w:p>
    <w:bookmarkEnd w:id="5"/>
    <w:bookmarkEnd w:id="0"/>
    <w:bookmarkStart w:name="block-2200289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r>
        <w:rPr>
          <w:rFonts w:ascii="Times New Roman" w:hAnsi="Times New Roman"/>
          <w:b w:val="false"/>
          <w:i w:val="false"/>
          <w:color w:val="000000"/>
          <w:sz w:val="28"/>
        </w:rPr>
        <w:t>‌</w:t>
      </w: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2002892" w:id="8"/>
    <w:p>
      <w:pPr>
        <w:sectPr>
          <w:pgSz w:w="11906" w:h="16383" w:orient="portrait"/>
        </w:sectPr>
      </w:pPr>
    </w:p>
    <w:bookmarkEnd w:id="8"/>
    <w:bookmarkEnd w:id="6"/>
    <w:bookmarkStart w:name="block-22002885"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2002885" w:id="10"/>
    <w:p>
      <w:pPr>
        <w:sectPr>
          <w:pgSz w:w="11906" w:h="16383" w:orient="portrait"/>
        </w:sectPr>
      </w:pPr>
    </w:p>
    <w:bookmarkEnd w:id="10"/>
    <w:bookmarkEnd w:id="9"/>
    <w:bookmarkStart w:name="block-22002886"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2002886" w:id="12"/>
    <w:p>
      <w:pPr>
        <w:sectPr>
          <w:pgSz w:w="11906" w:h="16383" w:orient="portrait"/>
        </w:sectPr>
      </w:pPr>
    </w:p>
    <w:bookmarkEnd w:id="12"/>
    <w:bookmarkEnd w:id="11"/>
    <w:bookmarkStart w:name="block-22002887"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22002887" w:id="14"/>
    <w:p>
      <w:pPr>
        <w:sectPr>
          <w:pgSz w:w="16383" w:h="11906" w:orient="landscape"/>
        </w:sectPr>
      </w:pPr>
    </w:p>
    <w:bookmarkEnd w:id="14"/>
    <w:bookmarkEnd w:id="13"/>
    <w:bookmarkStart w:name="block-22002888"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002888" w:id="16"/>
    <w:p>
      <w:pPr>
        <w:sectPr>
          <w:pgSz w:w="16383" w:h="11906" w:orient="landscape"/>
        </w:sectPr>
      </w:pPr>
    </w:p>
    <w:bookmarkEnd w:id="16"/>
    <w:bookmarkEnd w:id="15"/>
    <w:bookmarkStart w:name="block-22002889"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002889" w:id="18"/>
    <w:p>
      <w:pPr>
        <w:sectPr>
          <w:pgSz w:w="16383" w:h="11906" w:orient="landscape"/>
        </w:sectPr>
      </w:pPr>
    </w:p>
    <w:bookmarkEnd w:id="18"/>
    <w:bookmarkEnd w:id="17"/>
    <w:bookmarkStart w:name="block-22002891"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002891"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