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КЧР</w:t>
      </w: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Зеленчукский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асаут</w:t>
      </w:r>
      <w:proofErr w:type="spellEnd"/>
      <w:r>
        <w:rPr>
          <w:rFonts w:ascii="Times New Roman" w:hAnsi="Times New Roman" w:cs="Times New Roman"/>
          <w:sz w:val="24"/>
          <w:szCs w:val="24"/>
        </w:rPr>
        <w:t>-Греческое</w:t>
      </w: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СОГЛАСОВАНО                                                                                УТВЕРЖДАЮ</w:t>
      </w: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Педагог – организатор                                                                        Директор</w:t>
      </w: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                                                                                       Кузьминов Н.И.</w:t>
      </w: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Приказ №1                                                                                              Приказ № 1</w:t>
      </w: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От «01»09.2023г.                                                                                    «01»09.2023г.</w:t>
      </w: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92850" w:rsidRDefault="00A92850" w:rsidP="00A9285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92850" w:rsidRPr="002C0008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96"/>
          <w:szCs w:val="24"/>
        </w:rPr>
      </w:pPr>
      <w:r w:rsidRPr="002C0008">
        <w:rPr>
          <w:rFonts w:ascii="Times New Roman" w:hAnsi="Times New Roman" w:cs="Times New Roman"/>
          <w:sz w:val="96"/>
          <w:szCs w:val="24"/>
        </w:rPr>
        <w:t>Рабочая программа</w:t>
      </w:r>
    </w:p>
    <w:p w:rsidR="00A92850" w:rsidRPr="002C0008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Pr="002C0008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  <w:r w:rsidRPr="002C0008">
        <w:rPr>
          <w:rFonts w:ascii="Times New Roman" w:hAnsi="Times New Roman" w:cs="Times New Roman"/>
          <w:sz w:val="36"/>
          <w:szCs w:val="24"/>
        </w:rPr>
        <w:t>по внеурочной деятельности</w:t>
      </w:r>
    </w:p>
    <w:p w:rsidR="00A92850" w:rsidRPr="002C0008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Pr="002C0008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  <w:r w:rsidRPr="002C0008">
        <w:rPr>
          <w:rFonts w:ascii="Times New Roman" w:hAnsi="Times New Roman" w:cs="Times New Roman"/>
          <w:sz w:val="36"/>
          <w:szCs w:val="24"/>
        </w:rPr>
        <w:t>«</w:t>
      </w:r>
      <w:r>
        <w:rPr>
          <w:rFonts w:ascii="Times New Roman" w:hAnsi="Times New Roman" w:cs="Times New Roman"/>
          <w:sz w:val="36"/>
          <w:szCs w:val="24"/>
        </w:rPr>
        <w:t>Мой родной язык</w:t>
      </w:r>
      <w:r w:rsidRPr="002C0008">
        <w:rPr>
          <w:rFonts w:ascii="Times New Roman" w:hAnsi="Times New Roman" w:cs="Times New Roman"/>
          <w:sz w:val="36"/>
          <w:szCs w:val="24"/>
        </w:rPr>
        <w:t>»</w:t>
      </w:r>
    </w:p>
    <w:p w:rsidR="00A92850" w:rsidRPr="002C0008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Pr="002C0008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  <w:r w:rsidRPr="002C0008">
        <w:rPr>
          <w:rFonts w:ascii="Times New Roman" w:hAnsi="Times New Roman" w:cs="Times New Roman"/>
          <w:sz w:val="36"/>
          <w:szCs w:val="24"/>
        </w:rPr>
        <w:t>/ духовно – нравственное направление/</w:t>
      </w:r>
    </w:p>
    <w:p w:rsidR="00A92850" w:rsidRPr="002C0008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  <w:r w:rsidRPr="002C0008">
        <w:rPr>
          <w:rFonts w:ascii="Times New Roman" w:hAnsi="Times New Roman" w:cs="Times New Roman"/>
          <w:sz w:val="36"/>
          <w:szCs w:val="24"/>
        </w:rPr>
        <w:t>3 класс</w:t>
      </w: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A92850" w:rsidRDefault="00A92850" w:rsidP="00A9285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36"/>
          <w:szCs w:val="24"/>
        </w:rPr>
        <w:t>Батчаева</w:t>
      </w:r>
      <w:proofErr w:type="spellEnd"/>
      <w:r>
        <w:rPr>
          <w:rFonts w:ascii="Times New Roman" w:hAnsi="Times New Roman" w:cs="Times New Roman"/>
          <w:sz w:val="36"/>
          <w:szCs w:val="24"/>
        </w:rPr>
        <w:t xml:space="preserve"> А.Б.</w:t>
      </w:r>
    </w:p>
    <w:p w:rsidR="00A92850" w:rsidRDefault="00A92850" w:rsidP="00A92850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36"/>
          <w:szCs w:val="24"/>
        </w:rPr>
      </w:pPr>
    </w:p>
    <w:p w:rsidR="00A92850" w:rsidRPr="002C0008" w:rsidRDefault="00A92850" w:rsidP="00A92850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36"/>
          <w:szCs w:val="24"/>
        </w:rPr>
        <w:sectPr w:rsidR="00A92850" w:rsidRPr="002C0008" w:rsidSect="00E16E67">
          <w:footerReference w:type="first" r:id="rId6"/>
          <w:pgSz w:w="11906" w:h="16838"/>
          <w:pgMar w:top="851" w:right="567" w:bottom="567" w:left="567" w:header="567" w:footer="567" w:gutter="0"/>
          <w:cols w:space="708"/>
          <w:titlePg/>
          <w:docGrid w:linePitch="360"/>
        </w:sectPr>
      </w:pPr>
      <w:proofErr w:type="spellStart"/>
      <w:r>
        <w:rPr>
          <w:rFonts w:ascii="Times New Roman" w:hAnsi="Times New Roman" w:cs="Times New Roman"/>
          <w:sz w:val="36"/>
          <w:szCs w:val="24"/>
        </w:rPr>
        <w:t>с</w:t>
      </w:r>
      <w:proofErr w:type="gramStart"/>
      <w:r>
        <w:rPr>
          <w:rFonts w:ascii="Times New Roman" w:hAnsi="Times New Roman" w:cs="Times New Roman"/>
          <w:sz w:val="36"/>
          <w:szCs w:val="24"/>
        </w:rPr>
        <w:t>.Х</w:t>
      </w:r>
      <w:proofErr w:type="gramEnd"/>
      <w:r>
        <w:rPr>
          <w:rFonts w:ascii="Times New Roman" w:hAnsi="Times New Roman" w:cs="Times New Roman"/>
          <w:sz w:val="36"/>
          <w:szCs w:val="24"/>
        </w:rPr>
        <w:t>асаут</w:t>
      </w:r>
      <w:proofErr w:type="spellEnd"/>
      <w:r>
        <w:rPr>
          <w:rFonts w:ascii="Times New Roman" w:hAnsi="Times New Roman" w:cs="Times New Roman"/>
          <w:sz w:val="36"/>
          <w:szCs w:val="24"/>
        </w:rPr>
        <w:t xml:space="preserve"> – Греческое  2023 – 2024год</w:t>
      </w:r>
    </w:p>
    <w:p w:rsidR="00A92850" w:rsidRDefault="00A92850" w:rsidP="00CA23EC">
      <w:pPr>
        <w:shd w:val="clear" w:color="auto" w:fill="F5F5F5"/>
        <w:spacing w:before="15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CA23EC" w:rsidRDefault="00713910" w:rsidP="00CA23EC">
      <w:pPr>
        <w:shd w:val="clear" w:color="auto" w:fill="F5F5F5"/>
        <w:spacing w:before="15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Внеурочна</w:t>
      </w:r>
      <w:r w:rsidR="00CA23EC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я</w:t>
      </w: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деятельность</w:t>
      </w:r>
      <w:r w:rsidRPr="00713910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по родному карачаевскому языку</w:t>
      </w:r>
    </w:p>
    <w:p w:rsidR="00713910" w:rsidRPr="00713910" w:rsidRDefault="00713910" w:rsidP="00CA23EC">
      <w:pPr>
        <w:shd w:val="clear" w:color="auto" w:fill="F5F5F5"/>
        <w:spacing w:before="15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713910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3 класс</w:t>
      </w:r>
    </w:p>
    <w:p w:rsidR="00713910" w:rsidRPr="00713910" w:rsidRDefault="00713910" w:rsidP="00CA2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13910" w:rsidRPr="00713910" w:rsidRDefault="00713910" w:rsidP="00CA2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13910" w:rsidRPr="00713910" w:rsidRDefault="00713910" w:rsidP="007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Рабочая программа по предмету </w:t>
      </w: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«Карачай </w:t>
      </w:r>
      <w:proofErr w:type="spellStart"/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тил</w:t>
      </w:r>
      <w:proofErr w:type="spellEnd"/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для школ с изучением    родного языка составлена на основе </w:t>
      </w: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регионального компонента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государственного стандарта начального общего образования.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Учебный предмет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«Карачаевский язык» занимает особое место в начальном обучении, поскольку направлен на формирование функциональной грамотности младших школьников. Успехи в изучении карачаевского языка во многом определяют качество подготовки ребенка по другим школьным предметам.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1391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Обучение карачаевскому языку в начальной школе представляет собой первоначальный этап системы обучения родному языку.   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Целями обучения карачаевскому языку являются: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ind w:left="75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7139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учащихся с основными положениями науки о языке;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ind w:left="75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7139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и навыков грамотного, безошибочного письма;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ind w:left="75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7139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устной и письменной речи учащихся;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ind w:left="75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7139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языковой эрудиции школьника, его интереса к языку и речевому творчеству.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 у младших школьников  научного представления о системе и структуре родного языка;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логического и абстрактного мышления, представления о родном (карачаевском) языке как части окружающего мира;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-формирование умений находить, вычленять и характеризовать языковые единицы изучаемого уровня;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навыков самоконтроля;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 умений  правильно отбирать и использовать языковые  средства исходя из условий речевой ситуации.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</w:r>
    </w:p>
    <w:p w:rsidR="00713910" w:rsidRPr="00713910" w:rsidRDefault="00713910" w:rsidP="0071391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Содержание программы направлено на освоение учащимися знаний, умений и навыков на базовом уровне  и обеспечивает реализацию основных положений концепции лингвистического образования младших школьников. В содержание программы включён материал, превышающий уровень обязательных требований, что позволяет реализовать дифференцированный и индивидуальный подход к обучению, расширить кругозор учащихся, познакомить их с интересными фактами и явлениями из жизни родного языка.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II. Общая характеристика предмета: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Фонетика и графика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данного раздела направлено на углубление и систематизацию знаний по фонетике и графике, полученных детьми в период обучения грамоте, на развитие фонематичного слуха, орфографической зоркости.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Звуки и буквы: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гласные и согласные. Гласные ударные и безударные. Согласные звонкие и глухие, мягкие и твердые; парные и непарные согласные по звонкости и глухости, по мягкости и твердости. Их различение. Деление слов на слоги. Словесное ударение.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Звукобуквенный анализ как основа «перевода» слова звучащего в слово написанное. Произношение и обозначение на письме ударных и безударных гласных в слове. Произношение и обозначение на письме парных согласных в слове, обозначение мягкости согласных. Соотношение звуков и бу</w:t>
      </w:r>
      <w:proofErr w:type="gram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 в сл</w:t>
      </w:r>
      <w:proofErr w:type="gram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овах типа 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тапха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джаякъ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  в словах с йотированными гласными, с двойными и непроизносимыми согласными. Разделительное произношение звуков в слове и способы их обозначения. Разделительные ь и ъ знаки. Произношение и обозначение на письме слов с сочетаниями </w:t>
      </w:r>
      <w:proofErr w:type="gram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proofErr w:type="gram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- 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чш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-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ннг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-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нл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-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нм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Карачаевский алфавит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  правильное название букв, знание их последовательности. Умение пользоваться алфавитом при работе со словарями, справочниками, каталогами.  Употребление прописной буквы в начале предложения, в именах собственных. Небуквенные графические средства: пробел (раздельность написания: 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сабий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gram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береди</w:t>
      </w:r>
      <w:proofErr w:type="gram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 и т.д.), черточка (знак переноса: чал - 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къы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джы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йын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т.д.).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 слова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Родственные слова. Выделение и определение значимых частей слова: корня, окончания, суффикса. Разбор слова по составу. Однокоренные слова и различные формы одного и того же слова. Образование новых слов (однокоренных) с помощью 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суффиксов. Значение суффиксов. Их смысловые, эмоциональные, изобразительные возможности. Проверяемые и непроверяемые  гласные, и согласные в </w:t>
      </w:r>
      <w:proofErr w:type="gram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корне слова</w:t>
      </w:r>
      <w:proofErr w:type="gram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Правописание безударных гласных в </w:t>
      </w:r>
      <w:proofErr w:type="gram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корне слова</w:t>
      </w:r>
      <w:proofErr w:type="gram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Правописание парных согласных в </w:t>
      </w:r>
      <w:proofErr w:type="gram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корне слова</w:t>
      </w:r>
      <w:proofErr w:type="gram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Правописание слов с непроизносимыми согласными. Правописание удвоенных согласных. Правописание гласных и согласных в неизменяемых на письме суффиксах. Разные способы проверки правописания слов: изменение формы слова; подбор однокоренных слов; использование словаря.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Морфология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Имя существительное. Значение и употребление. </w:t>
      </w:r>
      <w:proofErr w:type="gram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Различение имен существительных, отвечающих на вопросы «кто?» и «что?»; на вопрос «кто?» отвечают слова, указывающие на людей; Собственные и нарицательные существительные.</w:t>
      </w:r>
      <w:proofErr w:type="gram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 рода у существительных. Изменение существительных по числам.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Имя прилагательное.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Значение и употребление в речи. Имя прилагательное, как и существительное,  изменяется по числам, согласование с именами существительными. Склонение имен прилагательных. Правописание безударных окончаний имен прилагательных. Близкие и противоположные по значению имена прилагательные.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4.Глагол.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Значение и употребление в речи. Неопределенная форма глагола, вопрос  «не </w:t>
      </w: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этерге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?» Изменение глаголов по временам. Изменение глаголов по лицам и числам в настоящем и будущем времени.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6.Синтаксис и пунктуация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Различение предложения, словосочетания, слова (их сходство и различие). Разновидности предложений по цели высказывания (повествовательные, вопросительные и побудительные); по эмоциональной окраске (интонации) – предложения восклицательные и невосклицательные. Знаки препинания в конце предложения: точка, вопросительный и восклицательный знаки. Интонационные особенности повествовательных, побудительных, вопросительных и восклицательных предложений. Логическое ударение (практическое усвоение).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Главные и второстепенные члены предложения (без введения терминологии). Подлежащее и сказуемое. Распространённые и нераспространённые предложения.</w:t>
      </w:r>
    </w:p>
    <w:p w:rsidR="00713910" w:rsidRPr="00713910" w:rsidRDefault="00713910" w:rsidP="00713910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Установление связи слов в предложении. Порядок слов в предложении. Предложения с однородными членами без союзов и с союзами и, а, но. Интонация перечисления. Знаки препинания в предложениях с однородными членами.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</w:p>
    <w:p w:rsidR="00713910" w:rsidRPr="00713910" w:rsidRDefault="00713910" w:rsidP="007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III.Описание</w:t>
      </w:r>
      <w:proofErr w:type="spellEnd"/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места в учебном плане: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Программа рассчитана на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неделю, всего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34</w:t>
      </w: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часов.</w:t>
      </w:r>
    </w:p>
    <w:p w:rsidR="00713910" w:rsidRPr="00713910" w:rsidRDefault="00713910" w:rsidP="007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13910" w:rsidRPr="00713910" w:rsidRDefault="00713910" w:rsidP="00713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IV.Личностные</w:t>
      </w:r>
      <w:proofErr w:type="spellEnd"/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метапредметные</w:t>
      </w:r>
      <w:proofErr w:type="spellEnd"/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 предметные результаты освоения предмета: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Метапредметными</w:t>
      </w:r>
      <w:proofErr w:type="spell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результатами изучения курса «Карачаевский язык» является формирование универсальных учебных действий (УУД).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Регулятивные УУД: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Самостоятельно организовывать свое рабочее место.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Следовать режиму организации учебной деятельности.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Определять цель учебной деятельности с помощью учителя и самостоятельно.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Определять план выполнения заданий на уроках под руководством учителя.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Соотносить выполненное задание с образцом, предложенным учителем, корректировать выполнение задания в дальнейшем.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Оценка своего задания по следующим параметрам: легко выполнять, возникли сложности при выполнении.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Познавательные УУД: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Ориентироваться в учебнике: определять умения, которые будут сформированы на основе изучения данного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раздела; определять круг своего незнания.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Отвечать на простые и сложные вопросы учителя, самим задавать вопросы, находить нужную информацию в учебнике.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Сравнивать и группировать предметы, объекты по нескольким основаниям; находить закономерности; самостоятельно продолжать их по </w:t>
      </w:r>
      <w:proofErr w:type="gram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установленном</w:t>
      </w:r>
      <w:proofErr w:type="gram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правилу.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Подробно пересказывать </w:t>
      </w:r>
      <w:proofErr w:type="gramStart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прочитанное</w:t>
      </w:r>
      <w:proofErr w:type="gramEnd"/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прослушанное; составлять простой план.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Определять, в каких источниках можно найти необходимую информацию для выполнения задания.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Находить необходимую информацию, как в учебнике, так и в словарях в учебнике.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Наблюдать и делать самостоятельные простые выводы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Коммуникативные УУД: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1.Участвовать в диалоге; слушать и понимать других, высказывать свою точку зрения на события, поступки.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2.Оформлять свои мысли в устной и письменной речи с учетом своих учебных и жизненных речевых ситуаций.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3.Читать вслух и про себя тексты учебников, других художественных и научно-популярных книг, понимать прочитанное.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Выполняя различные роли в группе, сотрудничать в совместном решении проблемы (задачи).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Личностные УУД: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Ценить и принимать следующие базовые ценности: «добро», «терпение», «родина», «семья».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Уважение к своему народу, к своей родине.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Освоение личностного смысла учения, желания учиться.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Оценка жизненных ситуаций и поступков героев художественных текстов с точки зрения общечеловеческих норм.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Для реализации программного содержания используется: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V.Планируемые</w:t>
      </w:r>
      <w:proofErr w:type="spellEnd"/>
      <w:r w:rsidRPr="007139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результаты учебного курса:</w:t>
      </w:r>
    </w:p>
    <w:p w:rsidR="00713910" w:rsidRP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концу 3 класса учащиеся должны знать:</w:t>
      </w:r>
    </w:p>
    <w:p w:rsidR="00713910" w:rsidRDefault="00713910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-названия и порядок букв карачаевского алфавита, признаки гласных и согласных звуков, ударные и безударные гласные, согласные твёрдые и мягкие, глухие и звонкие, способы обозначения мягкости согласных на письме гласными буквами (и, е, ё, я) и мягкими (ь) знаком, особенности произношения звуков ё, ю, правила переноса слов.</w:t>
      </w:r>
    </w:p>
    <w:p w:rsidR="00CA23EC" w:rsidRDefault="00CA23EC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A23EC" w:rsidRDefault="00CA23EC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A23EC" w:rsidRDefault="00CA23EC" w:rsidP="00CA23E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Календарно – тематическое   планирование по внеурочной деятельности «Мой родной язык» </w:t>
      </w:r>
    </w:p>
    <w:p w:rsidR="00CA23EC" w:rsidRDefault="00CA23EC" w:rsidP="00CA23EC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3 класс</w:t>
      </w:r>
    </w:p>
    <w:tbl>
      <w:tblPr>
        <w:tblpPr w:leftFromText="180" w:rightFromText="180" w:bottomFromText="200" w:vertAnchor="text" w:tblpY="1"/>
        <w:tblOverlap w:val="never"/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850"/>
        <w:gridCol w:w="1600"/>
        <w:gridCol w:w="2796"/>
        <w:gridCol w:w="4673"/>
        <w:gridCol w:w="1251"/>
        <w:gridCol w:w="851"/>
      </w:tblGrid>
      <w:tr w:rsidR="00CA23EC" w:rsidTr="00CA23EC">
        <w:trPr>
          <w:gridAfter w:val="1"/>
          <w:wAfter w:w="851" w:type="dxa"/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CA23EC" w:rsidRDefault="00CA23EC" w:rsidP="000F0B3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раздела</w:t>
            </w: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Тип/форма урока</w:t>
            </w:r>
          </w:p>
        </w:tc>
        <w:tc>
          <w:tcPr>
            <w:tcW w:w="7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контроля</w:t>
            </w:r>
          </w:p>
        </w:tc>
      </w:tr>
      <w:tr w:rsidR="00CA23EC" w:rsidTr="00CA23EC">
        <w:trPr>
          <w:gridAfter w:val="1"/>
          <w:wAfter w:w="851" w:type="dxa"/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3EC" w:rsidTr="00CA23EC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План.</w:t>
            </w:r>
          </w:p>
        </w:tc>
      </w:tr>
      <w:tr w:rsidR="00CA23EC" w:rsidTr="00CA23EC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Согласные звуки и буквы.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Тунакы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тауушла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харифле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Урок повторения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гласные и согласные звуки и буквы; написание буквосочетаний с согласными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Й, 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анализировать и кратко характеризовать гласные звуки речи; различать произношение и написание слов.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поиск и выделение информации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формировать и удерживать учебную задачу, применять установленные правила.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ставить вопросы и обращаться за помощью.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выражают интерес к усвоению новых действий; проявляют старание в учебной работе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Текущий, фронтальный контроль.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01.09.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Воспоминание о лете. Работа над картиной. </w:t>
            </w:r>
          </w:p>
          <w:p w:rsidR="00CA23EC" w:rsidRDefault="00CA23EC" w:rsidP="00CA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ёсдюрюу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Джайны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эсге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тюшюрейик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ишлеу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 частных задач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безошибочное написание описательного текста по картине.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отличать предложение от группы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слов, не составляющих предложение; использовать вопросы для составления текста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оллективно составлять небольшой рассказ по репродукции картины; высказывать свои впечатления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осознанно и произвольно строить свои сообщения, анализировать информацию;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развивать рефлексию способов и условий действий, смысловое чтение;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3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уметь использовать речь для регуляции своего действия.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имеют желание учиться, работать коллективно;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осознают необходимость совершенствования своих знаний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умений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Индивидуаль</w:t>
            </w:r>
            <w:proofErr w:type="spellEnd"/>
          </w:p>
          <w:p w:rsidR="00CA23EC" w:rsidRDefault="00CA23EC" w:rsidP="000F0B3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контроль. Творческая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08.09.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23EC" w:rsidRPr="00866F1E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 (конец темы) 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Тауушла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харифл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аягъы</w:t>
            </w:r>
            <w:proofErr w:type="spellEnd"/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глухих и звонких согласных в конце слова.</w:t>
            </w:r>
          </w:p>
          <w:p w:rsidR="00CA23EC" w:rsidRDefault="00CA23EC" w:rsidP="00CA23E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Зынгырдауукъ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сангырау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тунакыланы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сёзню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аягъында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джазылыулары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согласных звуках и буквах, обозначающих согласные звуки;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согласных звуках и буквах в конце слова.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с таблицей;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равильно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писать глухие и звонкие в конце слова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 составлять план и последовательность действий и предвосхищать результат;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задавать вопросы, формулировать собственное мнение и позицию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расширяют познавательные интересы и учебные мотивы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глухих и звонких согласных в середине слова.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Зынгырдауукъ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сангырауланы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сёзню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тюз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джазылыулары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согласных звуках и буквах, обозначающих согласные звуки;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согласных звуках и буквах в середине слова.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с таблицей;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равильно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писать глухие и звонкие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середине слова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составлять план и последовательность действий и предвосхищать результат;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задавать вопросы,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формулировать собственное мнение и позицию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имеют желание учиться, осознают необходимость самосовершенствования; оценивают свою активность в деятельности; используют усвоенные приемы работы для решения учебных задач; осуществляют самоконтроль при выполнении письменных заданий; выражают доброжелательность при взаимодействии с одноклассниками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Текущий, фронтальный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22.09.</w:t>
            </w:r>
          </w:p>
        </w:tc>
      </w:tr>
      <w:tr w:rsidR="00CA23EC" w:rsidTr="00CA23EC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речи на тему «Осень» 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темагъа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 частных задач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элементы сочинения: вступление, главная часть, заключение.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составлять текст-рассуждение; делать выводы на основе анализа предъявленного банка данных.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рефлексия способов и условий действий, контролировать и оценивать процесс и результат деятельности.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формулировать и удерживать учебную задачу.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формулировать собственное мнение и позицию, строить монологическое высказывание.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контроль. Творческая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29.09.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Чередование буквы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букву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середине слова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(§8.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Сёзню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айланыуу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слова по типу орфограммы и по месту орфограммы в слове 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правильно обозначать буквы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букву 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чередовании, обобщить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знания о способах подбора согласных; приводить примеры слов с изучаемой орфограммой,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формулировать и удерживать учебную задачу; выбирать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в соответствии с поставленной задачей и условиями её реализации;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своей деятельности.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выражают положительное отношение к учебному процессу; проявляют внимание и интерес к освоению новых знаний и умений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Текущий, фронтальный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06.10.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Корень слова и морфемы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Сёзню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тамыры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джалгъауу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формы одного слова, 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об окончании как об изменяемой части слова, его роли в образовании форм слова, его роли в словосочетании и предложении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изменять форму слова и находить корень;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связь слов в словосочетании и предложении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контролировать и оценивать процесс и результат деятельности.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проявлять активность во взаимодействии для решения коммуникативных и познавательных задач.</w:t>
            </w:r>
            <w:proofErr w:type="gramEnd"/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ориентируются на понимание причин успеха в учебе; сравнивают разные точки зрения; считаются с мнением другого человека;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336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Текущий, фронтальный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13.10.</w:t>
            </w:r>
          </w:p>
        </w:tc>
      </w:tr>
      <w:tr w:rsidR="00CA23EC" w:rsidTr="00CA23EC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Слог.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Бёлюм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bookmarkStart w:id="1" w:name="OLE_LINK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  <w:bookmarkEnd w:id="1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том, что в слове столько же слогов, сколько и гласных.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различать слово и слог, букву и звук; правильно определять количество слогов в словах.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ставить и формулировать проблемы.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своей деятельности.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сохраняют мотивацию к учебе; ориентируются на понимание причин успеха в практической деятельности; проявляют интерес к новому учебному материалу; выполняют основные правила гигиены чтения и письма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Текущий, фронтальный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20.10.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Удвоенные согласные.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переноса слов с удвоенными согласными.</w:t>
            </w:r>
          </w:p>
          <w:p w:rsidR="00CA23EC" w:rsidRDefault="00CA23EC" w:rsidP="000F0B39">
            <w:pPr>
              <w:spacing w:after="0" w:line="240" w:lineRule="auto"/>
              <w:ind w:right="-1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Экиленнген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тунакыла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Экиленнген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тунакы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тауушлары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сёзлени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тизгинден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тизгиннге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кёчюрюу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написании слов с удвоенными согласными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различать двойные согласные в разных частях слова и записывать слова с двойными согласными; писать слова с удвоенными согласными, контролировать правильность записи текста 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контролировать и оценивать процесс и результат деятельности;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составлять план и последовательность действий и предвосхищать результат;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3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проявлять активность во взаимодействии для решения коммуникативных и познавательных задач.</w:t>
            </w:r>
            <w:proofErr w:type="gramEnd"/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понимают значение границ собственного знания и «незнания»; осознают необходимость самосовершенствования;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Текущий, фронтальный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27.10.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Противополож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значению слова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Магъаналары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къаршчы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сёзле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противоположные по значению слова,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их лексическое значение.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определять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тексте противоположные по значению слова и использовать в письме и речи.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использовать общие приемы решения задач; поиск и выделение необходимой информации из рисунков и схем;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преобразовывать практическую задачу в познавательную; предвосхищать результат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формулировать собственное мнение и позицию; задавать вопросы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используют усвоенные приемы работы для решения учебных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задач;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10.11.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магъанасы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имени существительном как части речи, анализ и синтез определения 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подбирать примеры имен существительным по вопросам; распознавать имена существительные среди однокоренных слов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использовать знаков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символические средства;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формулировать и удерживать учебную задачу; применять установленные правила;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аргументировать свою позицию и координировать её с позициями партнеров.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расширяют познавательные интересы, учебные мотивы; работают по заданию самостоятельно; осуществляют самоконтроль работы; проявляют прилежание в учебе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17.11.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Урок повторения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 именах существительных; изученные признаки имени существительного по заданному алгоритму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распознавать имена существительные в разных формах;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обосновывать правильность определения падежей имен существительных, морфологический разбор имен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существительных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пользуясь Памяткой учебника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использовать общие приёмы решения задач, использовать знаков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символические средства для решения задач; 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составлять план и последовательность действий, использовать установленные правила в контроле способа решения; 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осознают необходимость самосовершенствования; проявляют старание и терпение в работе;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24.11.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Имя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прилагательное 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Сыфат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слов, обозначающих признак предмета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ышанын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кёргюзген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сёзлени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къайтарыу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повторения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признаках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имени прилагательного как части речи; признаки имен прилагательных.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распознавать имена прилагательные в тексте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устанавливать связь имен существительных с именами прилагательными.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общие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приёмы решения задач, контролировать и оценивать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выбирать действия в соответствии с поставленной задачей; преобразовывать практическую задачу в познавательную; процесс и результат действия;</w:t>
            </w:r>
            <w:proofErr w:type="gramEnd"/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определять общую цель и пути её достижения, осуществлять взаимный контроль, ставить и задавать вопросы.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сохраняют мотивацию к учебе; осознают необходимость выполнения школьных требований; стремятся к активному взаимодействию с учителем и одноклассниками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Текущий,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индивидуаль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lastRenderedPageBreak/>
              <w:t>01.12.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Сыфатны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магъанасы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признаки имен прилагательных как части речи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распознавать имена прилагательные среди однокоренных слов, подбирать к именам прилагательным синонимы и антонимы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использовать знаков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символические средства;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формулировать и удерживать учебную задачу; применять установленные правила;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 информации, аргументировать свою позицию и координировать её с позициями партнеров.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выражают положительное отношение к учебному процессу; проявляют внимание и интерес к освоению новых знаний и умений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08.12.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Противополож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значению имена прилагательные</w:t>
            </w:r>
          </w:p>
          <w:p w:rsidR="00CA23EC" w:rsidRDefault="00CA23EC" w:rsidP="00CA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Магъаналары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къаршчы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сыфатла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противоположные по значению имена прилагательные по их лексическому значению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распознавать противоположные по значению имена прилагательные, объяснять их лексическое значение.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среди других слов в предложении, тексте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контролировать и оценивать процесс и результат деятельности. 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выбирать действия в соответствии с поставленной задачей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своего действия, формулировать свои затруднения.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расширяют познавательные интересы, учебные мотивы; работают по заданию самостоятельно; осуществляют контроль работы; выражают готовность к преодолению трудностей в постижении новой информации и освоении практических навыков в письме и чтении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15.12.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</w:p>
          <w:p w:rsidR="00CA23EC" w:rsidRDefault="00CA23EC" w:rsidP="00CA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Урок повторения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знаний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изученные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признаках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имен прилагательных как части речи, их грамматические признаки, сохранение начальной формы при склонении по падежам с именами существительными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подбирать подходящие по смыслу имена прилагательные к именам существительным; редактировать словосочетания, записывать словосочетания в правильной форме, разбирать имена прилагательные как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часть речи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выбирать действия в соответствии с поставленной задачей и условиями её реализации.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адекватно использовать речь для планирования и регуляции своего действия, формулировать свои затруднения.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ориентируются на понимание причин успеха в учебе; сравнивают разные точки зрения; считаются с мнением другого человека; проявляют доброжелательность в споре;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выражают интерес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освоению новой учебной информации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Текущий, фронтальный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22.12.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Глагол как часть речи</w:t>
            </w:r>
          </w:p>
          <w:p w:rsidR="00CA23EC" w:rsidRDefault="00CA23EC" w:rsidP="00CA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Этимни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магъанасы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синтаксическую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роль глаголов в предложении, оттенки значений глаголов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ставить вопросы к глаголам, наблюдать над оттенками значений глаголов, определять роль глаголов в тексте, ставить к ним вопросы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контролировать и оценивать процесс и результат деятельности.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сличать способ действия и его результат с заданным эталоном с целью обнаружения отклонений и отличий от эталона.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проявлять активность для решения коммуникативных и познавательных задач.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проявляют устойчивое стремление к процессу общения, заинтересованность в получении совета с целью улучшения учебных результатов;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29.01.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Настоящее время глагола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Этимни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бусагъат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время глагола по вопросу и по лексическому значению; написание глаголов, отвечающих на вопросы: 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? 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этесе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? 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? и др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распознавать глаголы в настоящем времени; определять особенности текста-рассуждения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извлекать необходимую информацию;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Коммуникативные: анализ информации, аргументировать свою позицию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ставить и формулировать в сотрудничестве с учителем учебную задачу; применять установленные правила;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определять общую цель и пути её достижения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владеют элементарными приемами самооценки результатов деятельности по предложенным критериям и алгоритму работы; используют творческое воображение; создают новые связи, ассоциации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12.01.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Прошедшее время глагола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Этимни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введения новых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Знать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написание глаголов, отвечающих на вопросы: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? 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этдинг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? и др.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распознавать глаголы в настоящем времени; различать время глагола по вопросу и по лексическому значению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узнавать, называть группы предметов по существенному признаку;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формулировать и удерживать учебную задачу; применять установленные правила;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информации, аргументировать свою позицию и координировать её с позициями партнеров.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проявляют учебно-познавательный интерес; понимают и осознают необходимость выполнения учебных требований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Текущий,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Повторение. Глагол</w:t>
            </w:r>
          </w:p>
          <w:p w:rsidR="00CA23EC" w:rsidRDefault="00CA23EC" w:rsidP="00CA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Этимни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Урок повторения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глаголе как части речи и грамматические значения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систематизировать знания о глаголе как части речи; писать слова с изученными орфограммами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контролировать и оценивать процесс и результат деятельности.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проявлять активность для решения коммуникативных и познавательных задач.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Текущий, фронтальный контроль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Предложение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Айтым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о предложении,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втором классе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Айтымны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юсюнден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экинчи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окъулгъанны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Урок повторения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предложении, главные члены предложения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правильное оформление предложения на письме  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отделять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устной речи одно предложение от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другого оформлять предложение на письме; оформлять предложения в диалогической речи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использовать знаково-символические средства и применять знания, умения и навыки.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контролировать и оценивать процесс и результат деятельности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Коммуникативные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просить помощи, обращаться за помощью, задавать вопросы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расширяют познавательные интересы; проявляют ответственное и прилежное отношение к самостоятельной деятельности;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Повествователь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вопросительные, побудительные предложения</w:t>
            </w:r>
          </w:p>
          <w:p w:rsidR="00CA23EC" w:rsidRDefault="00CA23EC" w:rsidP="00CA23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Хапарлаучу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соруучу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кёлтюртюучю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айтымла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особенности предложений, разных по цели высказывания;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научится различать предложения; устанавливать правильную интонацию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самостоятельно выделять и формулировать познавательную цель.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формировать учебную задачу и удерживать внимание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просить помощи, обращаться за помощью, задавать вопросы, проявлять активность во взаимодействии для решения коммуникативных и познавательных задач.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3EC" w:rsidRDefault="00CA23EC" w:rsidP="000F0B3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Связи слов в предложении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Айтымда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сёзлени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бирлерине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байланыулары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pacing w:val="3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pacing w:val="3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главное и зависимое слово в словосочетаниях; полный разбор предложения по членам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согласно Памятки</w:t>
            </w:r>
            <w:proofErr w:type="gramEnd"/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устанавливать связь слов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словосочетании,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находить главное и зависимое слово;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составлять схемы словосочетаний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использовать общие приемы решения задач и применять полученные умения и навыки.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формировать учебную задачу, применять установленные правила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адекватно использовать речь для планирования и регуляции своей деятельности.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b/>
                <w:spacing w:val="3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используют усвоенные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приемы работы для решения учебных задач; осуществляют самоконтроль при выполнении письменных заданий;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Члены предложения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Айтымны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членлери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OLE_LINK5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введения новых знаний</w:t>
            </w:r>
            <w:bookmarkEnd w:id="2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главные и второстепенные члены предложений, распространенные и нераспространенные предложения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определять главные и второстепенные члены предложений; распознавать предложения распространенные и нераспространенные; составлять предложения из группы слов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применять установленные правила в планировании способа решения.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уметь просить помощи, обращаться за помощью, задавать вопросы, строить понятные для партнёра высказывания.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расширяют познавательные интересы, учебные мотивы; работают по заданию самостоятельно; осуществляют самоконтроль работы; проявляют прилежание в учебе; выражают готовность к преодолению трудностей в постижении новой информации и освоении практических навыков в письме и чтении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развития речи. Изложение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Биринчи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къонакъла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 частных задач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тип текста, его структуры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определять тему текста и его частей, подбирать языковой материал соответственно вопросам плана, последовательно излагать содержание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текста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осознанно и произвольно строить свои сообщения;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контролировать и оценивать процесс и результат деятельности;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 уметь просить помощи, обращаться за помощью, задавать вопросы, строить понятные для партнёра высказывания.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расширяют познавательные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интересы, учебные мотивы;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Индивидуальный контроль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26 - 27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Главные члены предложения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Айтымны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баш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главные члены предложений, распространенные и нераспространенные предложения 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определять главные члены предложений; распознавать предложения распространенные и нераспространенные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осознанно и произвольно строить свои сообщения;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формировать учебную задачу, применять установленные правила;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уметь просить помощи, адекватно использовать речь для планирования и регуляции своей деятельности, строить понятные для партнёра высказывания.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выражают положительное отношение к учебному процессу; проявляют внимание и интерес к освоению новых знаний и умений;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контролируют собственные действия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Айтымны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сансыз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членлери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второстепенные члены предложений; распространенные и нераспространенные предложения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определять второстепенные члены предложений; распознавать предложения распространенные и нераспространенные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осознанно и произвольно строить свои сообщения;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формировать учебную задачу, применять установленные правила;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уметь просить помощи, адекватно использовать речь для планирования и регуляции своей деятельности, строить понятные для партнёра высказывания.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выражают положительное отношение к учебному процессу; проявляют внимание и интерес к освоению новых знаний и умений;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контролируют собственные действия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Распрстранен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нераспространён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Джайылмагъан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джайылгъан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айтымла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второстепенные члены предложений; распространенные и нераспространенные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определять второстепенные члены предложений; распознавать предложения распространенные и нераспространенные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осознанно и произвольно строить свои сообщения;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формировать учебную задачу, применять установленные правила;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уметь просить помощи, адекватно использовать речь для планирования и регуляции своей деятельности, строить понятные для партнёра высказывания.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выражают положительное отношение к учебному процессу; проявляют внимание и интерес к освоению новых знаний и умений;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контролируют собственные действия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Второстепенные члены распространённых предложений.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Второстепенные члены, отвечающие на вопросы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Кого? Чего?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Джайылгъан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айтымны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сансыз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Кимни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Нени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соруулагъа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джууаб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сансыз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второстепенные члены предложений, которые отвечают на вопросы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Кимни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Нени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?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(Кого?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Чего?);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распространенные и нераспространенные предложения</w:t>
            </w:r>
            <w:proofErr w:type="gramEnd"/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определять второстепенные члены предложений, которые отвечают на вопросы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Кого? Чего?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самостоятельно выделять и формулировать познавательную цель.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формировать учебную задачу и удерживать внимание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просить помощи, обращаться за помощью, задавать вопросы, проявлять активность во взаимодействии для решения коммуникативных и познавательных задач.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CA23EC" w:rsidTr="00CA23EC">
        <w:trPr>
          <w:gridAfter w:val="1"/>
          <w:wAfter w:w="851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Второстепенные члены, отвечающие на вопросы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Какой? Чей?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Къаллай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Неллай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соруулагъа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джууаб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сансыз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второстепенные члены предложений, которые отвечают на вопросы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Къаллай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Неллай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Какой?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Чей?);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распространенные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нераспространенные предложения</w:t>
            </w:r>
            <w:proofErr w:type="gramEnd"/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определять второстепенные члены предложений, которые отвечают на вопросы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Къаллай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Неллай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Какой?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Чей?);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самостоятельно выделять и формулировать познавательную цель.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формировать учебную задачу и удерживать внимание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просить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помощи, обращаться за помощью, задавать вопросы, проявлять активность во взаимодействии для решения коммуникативных и познавательных задач.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 контроль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Предложение. Повторение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Айтымны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Урок повторения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предложении, членах предложении,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предложениях распространенных и нераспространенных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главные члены предложения; распознавать предложения распространенные и нераспространенные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ориентироваться в разнообразии способов решения задач. 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составлять план и последовательность действий, использовать установленные правила 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определять общую цель и пути её достижения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Личностные: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расширяют познавательные интересы; владеют общими логическими приемами мышления; используют воображение;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Текущий,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17.05.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Повторение изученного материала за год 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Джылны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ичинде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окъулгъанны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.)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темы «Звуки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буквы»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Тауушла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харифле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Урок повторения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слово и слог, букву и звук; гласные и согласные звуки и буквы,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обозначающих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гласные и согласные звуки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правильно определять количество слогов в словах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осознанно и произвольно строить свои сообщения;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формировать учебную задачу, применять установленные правила;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уметь просить помощи, адекватно использовать речь для планирования и регуляции своей деятельности, строить понятные для партнёра высказывания.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выражают положительное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отношение к учебному процессу; проявляют внимание и интерес к освоению новых знаний и умений;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контролируют собственные действия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Текущий,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фронтальный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24.05.</w:t>
            </w:r>
          </w:p>
        </w:tc>
      </w:tr>
      <w:tr w:rsidR="00CA23EC" w:rsidTr="00CA23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3EC" w:rsidRDefault="00CA23EC" w:rsidP="000F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Повторение</w:t>
            </w:r>
          </w:p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Тилни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кесеклерин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къайтарыу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Урок повторения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</w:t>
            </w:r>
            <w:proofErr w:type="spellEnd"/>
          </w:p>
          <w:p w:rsidR="00CA23EC" w:rsidRDefault="00CA23EC" w:rsidP="000F0B3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 изученных частях речи, о признаках, по которым можно распознавать части речи</w:t>
            </w:r>
          </w:p>
          <w:p w:rsidR="00CA23EC" w:rsidRDefault="00CA23EC" w:rsidP="000F0B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распознавать части речи по лексическим значениям, классифицировать слова по частям речи 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самостоятельно выделять и формулировать познавательную цель.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формировать учебную задачу и удерживать внимание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Коммуникативные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уметь просить помощи, обращаться за помощью, задавать вопросы, проявлять активность во взаимодействии для решения коммуникативных и познавательных задач.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3EC" w:rsidRDefault="00CA23EC" w:rsidP="000F0B3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применяют приобретенные навыки в практической деятельности; используют усвоенные приемы работы для решения учебных задач; осуществляют самоконтроль при выполнении письменных заданий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Текущий, фронтальный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EC" w:rsidRDefault="00CA23EC" w:rsidP="000F0B39">
            <w:pPr>
              <w:spacing w:after="0"/>
            </w:pPr>
            <w:r>
              <w:t>31.05.</w:t>
            </w:r>
          </w:p>
        </w:tc>
      </w:tr>
    </w:tbl>
    <w:p w:rsidR="00CA23EC" w:rsidRDefault="00CA23EC" w:rsidP="00CA23EC"/>
    <w:p w:rsidR="00CA23EC" w:rsidRPr="00713910" w:rsidRDefault="00CA23EC" w:rsidP="007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31CC2" w:rsidRDefault="00A92850"/>
    <w:sectPr w:rsidR="00531CC2" w:rsidSect="00CA23EC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08" w:rsidRPr="00F06BF1" w:rsidRDefault="00A92850" w:rsidP="00F06BF1">
    <w:pPr>
      <w:pStyle w:val="a6"/>
      <w:rPr>
        <w:lang w:val="en-US"/>
      </w:rPr>
    </w:pPr>
  </w:p>
  <w:p w:rsidR="002C0008" w:rsidRDefault="00A92850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B351E"/>
    <w:multiLevelType w:val="multilevel"/>
    <w:tmpl w:val="F43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10"/>
    <w:rsid w:val="00364CBA"/>
    <w:rsid w:val="00713910"/>
    <w:rsid w:val="00A92850"/>
    <w:rsid w:val="00AC3545"/>
    <w:rsid w:val="00CA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3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139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391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1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713910"/>
  </w:style>
  <w:style w:type="paragraph" w:styleId="a6">
    <w:name w:val="footer"/>
    <w:basedOn w:val="a"/>
    <w:link w:val="a7"/>
    <w:uiPriority w:val="99"/>
    <w:rsid w:val="00A928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928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3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139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391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1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713910"/>
  </w:style>
  <w:style w:type="paragraph" w:styleId="a6">
    <w:name w:val="footer"/>
    <w:basedOn w:val="a"/>
    <w:link w:val="a7"/>
    <w:uiPriority w:val="99"/>
    <w:rsid w:val="00A928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928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4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3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18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4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8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58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1771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5487</Words>
  <Characters>31278</Characters>
  <Application>Microsoft Office Word</Application>
  <DocSecurity>0</DocSecurity>
  <Lines>260</Lines>
  <Paragraphs>73</Paragraphs>
  <ScaleCrop>false</ScaleCrop>
  <Company>SPecialiST RePack</Company>
  <LinksUpToDate>false</LinksUpToDate>
  <CharactersWithSpaces>36692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2023-10-15T08:26:00Z</dcterms:created>
  <dcterms:modified xsi:type="dcterms:W3CDTF">2023-10-15T08:45:00Z</dcterms:modified>
</cp:coreProperties>
</file>