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61E5D" w14:textId="24287692" w:rsidR="00F40B58" w:rsidRPr="00CC31FD" w:rsidRDefault="00386DF6" w:rsidP="00FD7031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CC31FD">
        <w:rPr>
          <w:rFonts w:ascii="Times New Roman" w:hAnsi="Times New Roman" w:cs="Times New Roman"/>
          <w:b/>
        </w:rPr>
        <w:t>САМОДИАГНОСТИКА</w:t>
      </w:r>
    </w:p>
    <w:p w14:paraId="7FBF6EDF" w14:textId="03B0DCD5" w:rsidR="00E31C04" w:rsidRPr="00E31C04" w:rsidRDefault="00E31C04" w:rsidP="006273F1">
      <w:pPr>
        <w:jc w:val="center"/>
        <w:rPr>
          <w:rFonts w:ascii="Times New Roman" w:hAnsi="Times New Roman" w:cs="Times New Roman"/>
          <w:b/>
          <w:sz w:val="28"/>
          <w:szCs w:val="20"/>
        </w:rPr>
      </w:pPr>
      <w:r w:rsidRPr="00E31C04">
        <w:rPr>
          <w:rFonts w:ascii="Times New Roman" w:hAnsi="Times New Roman" w:cs="Times New Roman"/>
          <w:b/>
          <w:bCs/>
          <w:color w:val="242C42"/>
          <w:spacing w:val="3"/>
          <w:sz w:val="28"/>
          <w:szCs w:val="20"/>
        </w:rPr>
        <w:t>sch093081</w:t>
      </w:r>
    </w:p>
    <w:p w14:paraId="5B6BE2DB" w14:textId="281B3FD6" w:rsidR="006273F1" w:rsidRDefault="00CF5EE3" w:rsidP="00E31C04">
      <w:pPr>
        <w:jc w:val="center"/>
      </w:pPr>
      <w:r>
        <w:t xml:space="preserve"> </w:t>
      </w:r>
    </w:p>
    <w:tbl>
      <w:tblPr>
        <w:tblW w:w="473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074"/>
        <w:gridCol w:w="3984"/>
      </w:tblGrid>
      <w:tr w:rsidR="00B14147" w:rsidRPr="00B14147" w14:paraId="2C3CF9A5" w14:textId="77777777" w:rsidTr="00236853">
        <w:trPr>
          <w:trHeight w:val="107"/>
        </w:trPr>
        <w:tc>
          <w:tcPr>
            <w:tcW w:w="2801" w:type="pct"/>
            <w:shd w:val="clear" w:color="auto" w:fill="2E74B5" w:themeFill="accent5" w:themeFillShade="BF"/>
          </w:tcPr>
          <w:p w14:paraId="54EAD8CE" w14:textId="77777777" w:rsidR="006273F1" w:rsidRPr="00B14147" w:rsidRDefault="006273F1" w:rsidP="00C7493E">
            <w:pPr>
              <w:pStyle w:val="Default"/>
              <w:jc w:val="center"/>
              <w:rPr>
                <w:b/>
                <w:color w:val="auto"/>
              </w:rPr>
            </w:pPr>
            <w:r w:rsidRPr="00B14147">
              <w:rPr>
                <w:b/>
                <w:bCs/>
                <w:color w:val="auto"/>
              </w:rPr>
              <w:t>Факторы риска (только актуальные для ОО)</w:t>
            </w:r>
          </w:p>
        </w:tc>
        <w:tc>
          <w:tcPr>
            <w:tcW w:w="2199" w:type="pct"/>
            <w:shd w:val="clear" w:color="auto" w:fill="2E74B5" w:themeFill="accent5" w:themeFillShade="BF"/>
          </w:tcPr>
          <w:p w14:paraId="508C2A3B" w14:textId="77777777" w:rsidR="006273F1" w:rsidRPr="00B14147" w:rsidRDefault="006273F1" w:rsidP="00C7493E">
            <w:pPr>
              <w:pStyle w:val="Default"/>
              <w:jc w:val="center"/>
              <w:rPr>
                <w:b/>
                <w:color w:val="auto"/>
              </w:rPr>
            </w:pPr>
            <w:r w:rsidRPr="00B14147">
              <w:rPr>
                <w:b/>
                <w:color w:val="auto"/>
              </w:rPr>
              <w:t>Краткое описание мер</w:t>
            </w:r>
          </w:p>
        </w:tc>
      </w:tr>
      <w:tr w:rsidR="00B14147" w:rsidRPr="00025437" w14:paraId="131F9737" w14:textId="77777777" w:rsidTr="00236853">
        <w:trPr>
          <w:trHeight w:val="70"/>
        </w:trPr>
        <w:tc>
          <w:tcPr>
            <w:tcW w:w="2801" w:type="pct"/>
            <w:tcBorders>
              <w:right w:val="single" w:sz="12" w:space="0" w:color="auto"/>
            </w:tcBorders>
          </w:tcPr>
          <w:p w14:paraId="3A41EB1C" w14:textId="77777777" w:rsidR="006273F1" w:rsidRPr="00025437" w:rsidRDefault="006273F1" w:rsidP="00C7493E">
            <w:pPr>
              <w:pStyle w:val="Default"/>
              <w:rPr>
                <w:color w:val="auto"/>
                <w:sz w:val="28"/>
                <w:szCs w:val="28"/>
              </w:rPr>
            </w:pPr>
            <w:r w:rsidRPr="00025437">
              <w:rPr>
                <w:color w:val="auto"/>
                <w:sz w:val="28"/>
                <w:szCs w:val="28"/>
              </w:rPr>
              <w:t>1. Низкий уровень оснащения школы</w:t>
            </w:r>
          </w:p>
        </w:tc>
        <w:tc>
          <w:tcPr>
            <w:tcW w:w="21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FD8C68" w14:textId="54723C43" w:rsidR="00015CDA" w:rsidRPr="00025437" w:rsidRDefault="00CF7C27" w:rsidP="00025437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25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015CDA" w:rsidRPr="00025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.Участие в федеральных проектах, действующих в рамках нацпроекта «Образование»:</w:t>
            </w:r>
          </w:p>
          <w:p w14:paraId="677E4211" w14:textId="602EB351" w:rsidR="00015CDA" w:rsidRPr="00025437" w:rsidRDefault="00015CDA" w:rsidP="00025437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254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«Учитель будущего»;</w:t>
            </w:r>
          </w:p>
          <w:p w14:paraId="2C715441" w14:textId="1798CEF8" w:rsidR="00CF7C27" w:rsidRPr="00025437" w:rsidRDefault="00025437" w:rsidP="00025437">
            <w:pPr>
              <w:pStyle w:val="Default"/>
              <w:rPr>
                <w:color w:val="auto"/>
                <w:sz w:val="28"/>
                <w:szCs w:val="28"/>
              </w:rPr>
            </w:pPr>
            <w:r w:rsidRPr="00025437">
              <w:rPr>
                <w:rFonts w:eastAsia="Times New Roman"/>
                <w:bCs/>
                <w:sz w:val="28"/>
                <w:szCs w:val="28"/>
                <w:lang w:eastAsia="ru-RU"/>
              </w:rPr>
              <w:t>2</w:t>
            </w:r>
            <w:r w:rsidR="00CF7C27" w:rsidRPr="00025437">
              <w:rPr>
                <w:color w:val="auto"/>
                <w:sz w:val="28"/>
                <w:szCs w:val="28"/>
              </w:rPr>
              <w:t xml:space="preserve">.Подключение </w:t>
            </w:r>
            <w:proofErr w:type="gramStart"/>
            <w:r w:rsidR="00CF7C27" w:rsidRPr="00025437">
              <w:rPr>
                <w:color w:val="auto"/>
                <w:sz w:val="28"/>
                <w:szCs w:val="28"/>
              </w:rPr>
              <w:t>региональных</w:t>
            </w:r>
            <w:proofErr w:type="gramEnd"/>
          </w:p>
          <w:p w14:paraId="12BA10BE" w14:textId="1AB0DBAB" w:rsidR="00CF7C27" w:rsidRPr="00025437" w:rsidRDefault="00CF7C27" w:rsidP="00025437">
            <w:pPr>
              <w:pStyle w:val="Default"/>
              <w:rPr>
                <w:color w:val="auto"/>
                <w:sz w:val="28"/>
                <w:szCs w:val="28"/>
              </w:rPr>
            </w:pPr>
            <w:r w:rsidRPr="00025437">
              <w:rPr>
                <w:color w:val="auto"/>
                <w:sz w:val="28"/>
                <w:szCs w:val="28"/>
              </w:rPr>
              <w:t>органов исполнительной власти в целях проведения к</w:t>
            </w:r>
            <w:r w:rsidR="00025437" w:rsidRPr="00025437">
              <w:rPr>
                <w:color w:val="auto"/>
                <w:sz w:val="28"/>
                <w:szCs w:val="28"/>
              </w:rPr>
              <w:t>апитального ремонта спортивного зала школы</w:t>
            </w:r>
            <w:r w:rsidRPr="00025437">
              <w:rPr>
                <w:color w:val="auto"/>
                <w:sz w:val="28"/>
                <w:szCs w:val="28"/>
              </w:rPr>
              <w:t>.</w:t>
            </w:r>
          </w:p>
          <w:p w14:paraId="34754D34" w14:textId="09366198" w:rsidR="00B14147" w:rsidRPr="00025437" w:rsidRDefault="00B14147" w:rsidP="00B14147">
            <w:pPr>
              <w:shd w:val="clear" w:color="auto" w:fill="FFFFFF"/>
              <w:spacing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14147" w:rsidRPr="00025437" w14:paraId="49075915" w14:textId="77777777" w:rsidTr="00236853">
        <w:trPr>
          <w:trHeight w:val="313"/>
        </w:trPr>
        <w:tc>
          <w:tcPr>
            <w:tcW w:w="2801" w:type="pct"/>
            <w:tcBorders>
              <w:right w:val="single" w:sz="12" w:space="0" w:color="auto"/>
            </w:tcBorders>
          </w:tcPr>
          <w:p w14:paraId="50CBE39F" w14:textId="1416BE6C" w:rsidR="006273F1" w:rsidRPr="00025437" w:rsidRDefault="00CF5EE3" w:rsidP="00C7493E">
            <w:pPr>
              <w:pStyle w:val="Default"/>
              <w:rPr>
                <w:color w:val="auto"/>
                <w:sz w:val="28"/>
                <w:szCs w:val="28"/>
              </w:rPr>
            </w:pPr>
            <w:r w:rsidRPr="00025437">
              <w:rPr>
                <w:color w:val="auto"/>
                <w:sz w:val="28"/>
                <w:szCs w:val="28"/>
              </w:rPr>
              <w:t>2</w:t>
            </w:r>
            <w:r w:rsidR="006273F1" w:rsidRPr="00025437">
              <w:rPr>
                <w:color w:val="auto"/>
                <w:sz w:val="28"/>
                <w:szCs w:val="28"/>
              </w:rPr>
              <w:t xml:space="preserve">. Низкая учебная мотивация </w:t>
            </w:r>
            <w:proofErr w:type="gramStart"/>
            <w:r w:rsidR="006273F1" w:rsidRPr="00025437">
              <w:rPr>
                <w:color w:val="auto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1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E83E01" w14:textId="77777777" w:rsidR="00097C73" w:rsidRPr="00025437" w:rsidRDefault="00097C73" w:rsidP="00025437">
            <w:pPr>
              <w:pStyle w:val="Default"/>
              <w:rPr>
                <w:color w:val="auto"/>
                <w:sz w:val="28"/>
                <w:szCs w:val="28"/>
              </w:rPr>
            </w:pPr>
            <w:r w:rsidRPr="00025437">
              <w:rPr>
                <w:color w:val="auto"/>
                <w:sz w:val="28"/>
                <w:szCs w:val="28"/>
              </w:rPr>
              <w:t xml:space="preserve">1. Формирование адресных образовательных программ по работе </w:t>
            </w:r>
            <w:proofErr w:type="gramStart"/>
            <w:r w:rsidRPr="00025437">
              <w:rPr>
                <w:color w:val="auto"/>
                <w:sz w:val="28"/>
                <w:szCs w:val="28"/>
              </w:rPr>
              <w:t>с</w:t>
            </w:r>
            <w:proofErr w:type="gramEnd"/>
          </w:p>
          <w:p w14:paraId="409F6DC7" w14:textId="77777777" w:rsidR="00097C73" w:rsidRPr="00025437" w:rsidRDefault="00097C73" w:rsidP="00025437">
            <w:pPr>
              <w:pStyle w:val="Default"/>
              <w:rPr>
                <w:color w:val="auto"/>
                <w:sz w:val="28"/>
                <w:szCs w:val="28"/>
              </w:rPr>
            </w:pPr>
            <w:proofErr w:type="gramStart"/>
            <w:r w:rsidRPr="00025437">
              <w:rPr>
                <w:color w:val="auto"/>
                <w:sz w:val="28"/>
                <w:szCs w:val="28"/>
              </w:rPr>
              <w:t>обучающимися с трудностями в обучении</w:t>
            </w:r>
            <w:r w:rsidR="00621E2E" w:rsidRPr="00025437">
              <w:rPr>
                <w:color w:val="auto"/>
                <w:sz w:val="28"/>
                <w:szCs w:val="28"/>
              </w:rPr>
              <w:t>.</w:t>
            </w:r>
            <w:proofErr w:type="gramEnd"/>
            <w:r w:rsidRPr="00025437">
              <w:rPr>
                <w:color w:val="auto"/>
                <w:sz w:val="28"/>
                <w:szCs w:val="28"/>
              </w:rPr>
              <w:cr/>
              <w:t xml:space="preserve"> </w:t>
            </w:r>
            <w:r w:rsidR="00621E2E" w:rsidRPr="00025437">
              <w:rPr>
                <w:color w:val="auto"/>
                <w:sz w:val="28"/>
                <w:szCs w:val="28"/>
              </w:rPr>
              <w:t xml:space="preserve">2. Применение технологии </w:t>
            </w:r>
            <w:proofErr w:type="spellStart"/>
            <w:r w:rsidR="00621E2E" w:rsidRPr="00025437">
              <w:rPr>
                <w:color w:val="auto"/>
                <w:sz w:val="28"/>
                <w:szCs w:val="28"/>
              </w:rPr>
              <w:t>тьюторства</w:t>
            </w:r>
            <w:proofErr w:type="spellEnd"/>
            <w:r w:rsidR="00621E2E" w:rsidRPr="00025437">
              <w:rPr>
                <w:color w:val="auto"/>
                <w:sz w:val="28"/>
                <w:szCs w:val="28"/>
              </w:rPr>
              <w:t xml:space="preserve"> и индивидуализации образования.</w:t>
            </w:r>
          </w:p>
          <w:p w14:paraId="13D15884" w14:textId="202874B8" w:rsidR="00621E2E" w:rsidRPr="00025437" w:rsidRDefault="00386DF6" w:rsidP="00025437">
            <w:pPr>
              <w:pStyle w:val="Default"/>
              <w:rPr>
                <w:color w:val="auto"/>
                <w:sz w:val="28"/>
                <w:szCs w:val="28"/>
              </w:rPr>
            </w:pPr>
            <w:r w:rsidRPr="00025437">
              <w:rPr>
                <w:color w:val="auto"/>
                <w:sz w:val="28"/>
                <w:szCs w:val="28"/>
              </w:rPr>
              <w:t>3</w:t>
            </w:r>
            <w:r w:rsidR="00621E2E" w:rsidRPr="00025437">
              <w:rPr>
                <w:color w:val="auto"/>
                <w:sz w:val="28"/>
                <w:szCs w:val="28"/>
              </w:rPr>
              <w:t xml:space="preserve">. Психологическая поддержка </w:t>
            </w:r>
            <w:proofErr w:type="gramStart"/>
            <w:r w:rsidR="00621E2E" w:rsidRPr="00025437">
              <w:rPr>
                <w:color w:val="auto"/>
                <w:sz w:val="28"/>
                <w:szCs w:val="28"/>
              </w:rPr>
              <w:t>обучающихся</w:t>
            </w:r>
            <w:proofErr w:type="gramEnd"/>
            <w:r w:rsidR="00621E2E" w:rsidRPr="00025437">
              <w:rPr>
                <w:color w:val="auto"/>
                <w:sz w:val="28"/>
                <w:szCs w:val="28"/>
              </w:rPr>
              <w:t xml:space="preserve"> с трудностями в</w:t>
            </w:r>
          </w:p>
          <w:p w14:paraId="613D88DB" w14:textId="0503EDBF" w:rsidR="00621E2E" w:rsidRPr="00025437" w:rsidRDefault="00B20A88" w:rsidP="00621E2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025437">
              <w:rPr>
                <w:color w:val="auto"/>
                <w:sz w:val="28"/>
                <w:szCs w:val="28"/>
              </w:rPr>
              <w:t>о</w:t>
            </w:r>
            <w:r w:rsidR="00621E2E" w:rsidRPr="00025437">
              <w:rPr>
                <w:color w:val="auto"/>
                <w:sz w:val="28"/>
                <w:szCs w:val="28"/>
              </w:rPr>
              <w:t>бучении</w:t>
            </w:r>
            <w:proofErr w:type="gramEnd"/>
            <w:r w:rsidR="00621E2E" w:rsidRPr="00025437">
              <w:rPr>
                <w:color w:val="auto"/>
                <w:sz w:val="28"/>
                <w:szCs w:val="28"/>
              </w:rPr>
              <w:t>.</w:t>
            </w:r>
          </w:p>
          <w:p w14:paraId="10B82FA6" w14:textId="1F8DBA8C" w:rsidR="00621E2E" w:rsidRPr="00025437" w:rsidRDefault="00386DF6" w:rsidP="00621E2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25437">
              <w:rPr>
                <w:color w:val="auto"/>
                <w:sz w:val="28"/>
                <w:szCs w:val="28"/>
              </w:rPr>
              <w:t>4</w:t>
            </w:r>
            <w:r w:rsidR="00621E2E" w:rsidRPr="00025437">
              <w:rPr>
                <w:color w:val="auto"/>
                <w:sz w:val="28"/>
                <w:szCs w:val="28"/>
              </w:rPr>
              <w:t xml:space="preserve">. Внедрение альтернативных форм оценивания, </w:t>
            </w:r>
            <w:proofErr w:type="gramStart"/>
            <w:r w:rsidR="00621E2E" w:rsidRPr="00025437">
              <w:rPr>
                <w:color w:val="auto"/>
                <w:sz w:val="28"/>
                <w:szCs w:val="28"/>
              </w:rPr>
              <w:t>развивающей</w:t>
            </w:r>
            <w:proofErr w:type="gramEnd"/>
          </w:p>
          <w:p w14:paraId="0508B0F9" w14:textId="77777777" w:rsidR="006273F1" w:rsidRPr="00025437" w:rsidRDefault="00621E2E" w:rsidP="00621E2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25437">
              <w:rPr>
                <w:color w:val="auto"/>
                <w:sz w:val="28"/>
                <w:szCs w:val="28"/>
              </w:rPr>
              <w:t>обратной связи.</w:t>
            </w:r>
          </w:p>
          <w:p w14:paraId="397A06BE" w14:textId="24ABF5F3" w:rsidR="00D07691" w:rsidRPr="00025437" w:rsidRDefault="00386DF6" w:rsidP="00025437">
            <w:pPr>
              <w:pStyle w:val="Default"/>
              <w:rPr>
                <w:color w:val="auto"/>
                <w:sz w:val="28"/>
                <w:szCs w:val="28"/>
              </w:rPr>
            </w:pPr>
            <w:r w:rsidRPr="00025437">
              <w:rPr>
                <w:color w:val="auto"/>
                <w:sz w:val="28"/>
                <w:szCs w:val="28"/>
              </w:rPr>
              <w:t>5</w:t>
            </w:r>
            <w:r w:rsidR="00D07691" w:rsidRPr="00025437">
              <w:rPr>
                <w:color w:val="auto"/>
                <w:sz w:val="28"/>
                <w:szCs w:val="28"/>
              </w:rPr>
              <w:t xml:space="preserve">. Внедрение в практику преподавания </w:t>
            </w:r>
            <w:proofErr w:type="gramStart"/>
            <w:r w:rsidR="00D07691" w:rsidRPr="00025437">
              <w:rPr>
                <w:color w:val="auto"/>
                <w:sz w:val="28"/>
                <w:szCs w:val="28"/>
              </w:rPr>
              <w:t>проектной</w:t>
            </w:r>
            <w:proofErr w:type="gramEnd"/>
            <w:r w:rsidR="00D07691" w:rsidRPr="00025437">
              <w:rPr>
                <w:color w:val="auto"/>
                <w:sz w:val="28"/>
                <w:szCs w:val="28"/>
              </w:rPr>
              <w:t>,</w:t>
            </w:r>
          </w:p>
          <w:p w14:paraId="41CD8CA4" w14:textId="77777777" w:rsidR="00621E2E" w:rsidRPr="00025437" w:rsidRDefault="00D07691" w:rsidP="00D0769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25437">
              <w:rPr>
                <w:color w:val="auto"/>
                <w:sz w:val="28"/>
                <w:szCs w:val="28"/>
              </w:rPr>
              <w:t>исследовательской, творческой деятельности</w:t>
            </w:r>
          </w:p>
          <w:p w14:paraId="23BA266C" w14:textId="35348D17" w:rsidR="007F1445" w:rsidRPr="00025437" w:rsidRDefault="00386DF6" w:rsidP="00D0769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25437">
              <w:rPr>
                <w:color w:val="auto"/>
                <w:sz w:val="28"/>
                <w:szCs w:val="28"/>
              </w:rPr>
              <w:t>6.</w:t>
            </w:r>
            <w:r w:rsidR="007F1445" w:rsidRPr="00025437">
              <w:rPr>
                <w:color w:val="auto"/>
                <w:sz w:val="28"/>
                <w:szCs w:val="28"/>
              </w:rPr>
              <w:t>Организация</w:t>
            </w:r>
            <w:r w:rsidR="00236853" w:rsidRPr="00025437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="007F1445" w:rsidRPr="00025437">
              <w:rPr>
                <w:color w:val="auto"/>
                <w:sz w:val="28"/>
                <w:szCs w:val="28"/>
              </w:rPr>
              <w:t>профориентационной</w:t>
            </w:r>
            <w:proofErr w:type="spellEnd"/>
            <w:r w:rsidR="007F1445" w:rsidRPr="00025437">
              <w:rPr>
                <w:color w:val="auto"/>
                <w:sz w:val="28"/>
                <w:szCs w:val="28"/>
              </w:rPr>
              <w:t xml:space="preserve"> работы как мера повышения мотивации </w:t>
            </w:r>
            <w:proofErr w:type="gramStart"/>
            <w:r w:rsidR="007F1445" w:rsidRPr="00025437">
              <w:rPr>
                <w:color w:val="auto"/>
                <w:sz w:val="28"/>
                <w:szCs w:val="28"/>
              </w:rPr>
              <w:t>обучающихся</w:t>
            </w:r>
            <w:proofErr w:type="gramEnd"/>
            <w:r w:rsidR="00236853" w:rsidRPr="00025437">
              <w:rPr>
                <w:color w:val="auto"/>
                <w:sz w:val="28"/>
                <w:szCs w:val="28"/>
              </w:rPr>
              <w:t>.</w:t>
            </w:r>
          </w:p>
          <w:p w14:paraId="2192FD6D" w14:textId="77777777" w:rsidR="007F1445" w:rsidRPr="00025437" w:rsidRDefault="007F1445" w:rsidP="00D0769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14:paraId="6C3145E3" w14:textId="77777777" w:rsidR="007F1445" w:rsidRPr="00025437" w:rsidRDefault="007F1445" w:rsidP="00D0769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14:paraId="1961690A" w14:textId="1F110D20" w:rsidR="007F1445" w:rsidRPr="00025437" w:rsidRDefault="007F1445" w:rsidP="00D0769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14:paraId="0A018EE2" w14:textId="77777777" w:rsidR="006273F1" w:rsidRPr="00025437" w:rsidRDefault="006273F1">
      <w:pPr>
        <w:rPr>
          <w:sz w:val="28"/>
          <w:szCs w:val="28"/>
        </w:rPr>
      </w:pPr>
    </w:p>
    <w:sectPr w:rsidR="006273F1" w:rsidRPr="00025437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F1"/>
    <w:rsid w:val="00015CDA"/>
    <w:rsid w:val="0002276D"/>
    <w:rsid w:val="00025437"/>
    <w:rsid w:val="000661B1"/>
    <w:rsid w:val="00097C73"/>
    <w:rsid w:val="00236853"/>
    <w:rsid w:val="002376AB"/>
    <w:rsid w:val="00316AB9"/>
    <w:rsid w:val="0032453E"/>
    <w:rsid w:val="003420DB"/>
    <w:rsid w:val="0035136E"/>
    <w:rsid w:val="0037218F"/>
    <w:rsid w:val="00386DF6"/>
    <w:rsid w:val="00400933"/>
    <w:rsid w:val="00492464"/>
    <w:rsid w:val="004A0FB6"/>
    <w:rsid w:val="004F1749"/>
    <w:rsid w:val="00621E2E"/>
    <w:rsid w:val="006273F1"/>
    <w:rsid w:val="007F1445"/>
    <w:rsid w:val="008C6E7E"/>
    <w:rsid w:val="008D5C26"/>
    <w:rsid w:val="00950B1A"/>
    <w:rsid w:val="00985DEC"/>
    <w:rsid w:val="00A06C38"/>
    <w:rsid w:val="00A64EDD"/>
    <w:rsid w:val="00AD2660"/>
    <w:rsid w:val="00B14147"/>
    <w:rsid w:val="00B20A88"/>
    <w:rsid w:val="00BE6869"/>
    <w:rsid w:val="00C00B3D"/>
    <w:rsid w:val="00C44299"/>
    <w:rsid w:val="00CB46AA"/>
    <w:rsid w:val="00CC31FD"/>
    <w:rsid w:val="00CF5EE3"/>
    <w:rsid w:val="00CF7C27"/>
    <w:rsid w:val="00D07691"/>
    <w:rsid w:val="00D12C45"/>
    <w:rsid w:val="00D96448"/>
    <w:rsid w:val="00DC6113"/>
    <w:rsid w:val="00E31C04"/>
    <w:rsid w:val="00E4583C"/>
    <w:rsid w:val="00EA79D5"/>
    <w:rsid w:val="00FD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550C6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5CD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text">
    <w:name w:val="text"/>
    <w:basedOn w:val="a"/>
    <w:rsid w:val="007F14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5C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5CD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text">
    <w:name w:val="text"/>
    <w:basedOn w:val="a"/>
    <w:rsid w:val="007F14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5C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95</cp:lastModifiedBy>
  <cp:revision>2</cp:revision>
  <dcterms:created xsi:type="dcterms:W3CDTF">2021-09-23T05:59:00Z</dcterms:created>
  <dcterms:modified xsi:type="dcterms:W3CDTF">2021-09-23T05:59:00Z</dcterms:modified>
</cp:coreProperties>
</file>