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C9B97" w14:textId="77777777" w:rsidR="0092163B" w:rsidRDefault="006E6E4F" w:rsidP="002E390E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Отчёт </w:t>
      </w:r>
    </w:p>
    <w:p w14:paraId="7E48E560" w14:textId="43B99E9C" w:rsidR="002E390E" w:rsidRPr="006E6E4F" w:rsidRDefault="002E390E" w:rsidP="002E390E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E6E4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МКОУ «С</w:t>
      </w:r>
      <w:r w:rsidR="00AE31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ОШ с. Хасаут-Греческого</w:t>
      </w:r>
      <w:r w:rsidRPr="006E6E4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14:paraId="3DC352ED" w14:textId="2ADF022A" w:rsidR="008B6822" w:rsidRPr="006E6E4F" w:rsidRDefault="006E6E4F" w:rsidP="002E390E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 реализации  </w:t>
      </w:r>
      <w:r w:rsidR="002E39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8B6822" w:rsidRPr="006E6E4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</w:t>
      </w:r>
      <w:r w:rsidR="002E39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рограммы</w:t>
      </w:r>
    </w:p>
    <w:p w14:paraId="09511A74" w14:textId="1B753465" w:rsidR="008B6822" w:rsidRPr="006E6E4F" w:rsidRDefault="008B6822" w:rsidP="002E390E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E6E4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оснащения материально-технической базы</w:t>
      </w:r>
      <w:r w:rsidR="002E39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14:paraId="7945E458" w14:textId="77777777" w:rsidR="002E390E" w:rsidRDefault="002E390E" w:rsidP="001460C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96A3FF" w14:textId="1482CED8" w:rsidR="00562B7F" w:rsidRPr="006E6E4F" w:rsidRDefault="00AA2A76" w:rsidP="001460C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6E4F">
        <w:rPr>
          <w:rFonts w:ascii="Times New Roman" w:hAnsi="Times New Roman" w:cs="Times New Roman"/>
          <w:b/>
          <w:sz w:val="28"/>
          <w:szCs w:val="28"/>
          <w:u w:val="single"/>
        </w:rPr>
        <w:t>1 ЭТАП</w:t>
      </w:r>
      <w:r w:rsidR="00C37C47" w:rsidRPr="006E6E4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</w:t>
      </w:r>
      <w:r w:rsidR="00117DFE" w:rsidRPr="006E6E4F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14:paraId="451E1ECA" w14:textId="77777777" w:rsidR="00853D54" w:rsidRPr="006E6E4F" w:rsidRDefault="00853D54" w:rsidP="000B5FCA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hAnsi="Times New Roman" w:cs="Times New Roman"/>
          <w:sz w:val="28"/>
          <w:szCs w:val="28"/>
        </w:rPr>
      </w:pP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FE8" w:rsidRPr="006E6E4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62B7F" w:rsidRPr="006E6E4F">
        <w:rPr>
          <w:rFonts w:ascii="Times New Roman" w:hAnsi="Times New Roman" w:cs="Times New Roman"/>
          <w:sz w:val="28"/>
          <w:szCs w:val="28"/>
        </w:rPr>
        <w:t>Материально-техническая база – необходимое условие функционирования и развития школы. Оснащение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</w:t>
      </w:r>
    </w:p>
    <w:p w14:paraId="2F900B38" w14:textId="77777777" w:rsidR="00C640E2" w:rsidRPr="006E6E4F" w:rsidRDefault="00C640E2" w:rsidP="000B5FCA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440B2308" w14:textId="77777777" w:rsidR="003213F7" w:rsidRPr="006E6E4F" w:rsidRDefault="00562B7F" w:rsidP="000B5F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B2B" w:rsidRPr="006E6E4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3213F7" w:rsidRPr="006E6E4F">
        <w:rPr>
          <w:rFonts w:ascii="Times New Roman" w:eastAsia="Times New Roman" w:hAnsi="Times New Roman" w:cs="Times New Roman"/>
          <w:sz w:val="28"/>
          <w:szCs w:val="28"/>
        </w:rPr>
        <w:t>овершенствование материально-технического обеспечения образовательного учреждения современным учебным и спортивным оборудованием, информационно-техническими средствами дает возможность организовать дополнительные образовательные услуги, учебно-воспитательную деятельность, проводить культурные, спортивно-оздоровительные мероприятия и т.д.</w:t>
      </w:r>
    </w:p>
    <w:p w14:paraId="2E36C27E" w14:textId="3196228D" w:rsidR="007D6B2E" w:rsidRPr="006E6E4F" w:rsidRDefault="00FA054A" w:rsidP="003B5F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>МКОУ «С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Ш </w:t>
      </w:r>
      <w:proofErr w:type="spellStart"/>
      <w:r w:rsidR="003B5FC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3B5FCE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="003B5FCE">
        <w:rPr>
          <w:rFonts w:ascii="Times New Roman" w:eastAsia="Times New Roman" w:hAnsi="Times New Roman" w:cs="Times New Roman"/>
          <w:sz w:val="28"/>
          <w:szCs w:val="28"/>
        </w:rPr>
        <w:t>асаут</w:t>
      </w:r>
      <w:proofErr w:type="spellEnd"/>
      <w:r w:rsidR="003B5FCE">
        <w:rPr>
          <w:rFonts w:ascii="Times New Roman" w:eastAsia="Times New Roman" w:hAnsi="Times New Roman" w:cs="Times New Roman"/>
          <w:sz w:val="28"/>
          <w:szCs w:val="28"/>
        </w:rPr>
        <w:t>-Греческого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» имеет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 здания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В  первом здании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 находятся кабинеты администрации, методка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 xml:space="preserve">бинет, бухгалтерия, спортивный </w:t>
      </w:r>
      <w:r w:rsidR="00051DD4" w:rsidRPr="006E6E4F">
        <w:rPr>
          <w:rFonts w:ascii="Times New Roman" w:eastAsia="Times New Roman" w:hAnsi="Times New Roman" w:cs="Times New Roman"/>
          <w:sz w:val="28"/>
          <w:szCs w:val="28"/>
        </w:rPr>
        <w:t xml:space="preserve"> зал и учебные 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кабинеты. </w:t>
      </w:r>
      <w:r w:rsidR="00F94CF1" w:rsidRPr="006E6E4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 втором здании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 xml:space="preserve"> столовая и медкабинет.</w:t>
      </w:r>
    </w:p>
    <w:p w14:paraId="49E5EDEF" w14:textId="3E6923E1" w:rsidR="00562B7F" w:rsidRPr="003B5FCE" w:rsidRDefault="007D6B2E" w:rsidP="007D6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Школа находится </w:t>
      </w:r>
      <w:r w:rsidR="003B5FCE">
        <w:rPr>
          <w:rFonts w:ascii="Times New Roman" w:eastAsia="Times New Roman" w:hAnsi="Times New Roman" w:cs="Times New Roman"/>
          <w:sz w:val="28"/>
          <w:szCs w:val="28"/>
        </w:rPr>
        <w:t>в центре села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0FE8" w:rsidRPr="006E6E4F">
        <w:rPr>
          <w:rFonts w:ascii="Times New Roman" w:eastAsia="Times New Roman" w:hAnsi="Times New Roman" w:cs="Times New Roman"/>
          <w:sz w:val="28"/>
          <w:szCs w:val="28"/>
        </w:rPr>
        <w:t>построена в 1937 – 1938-х годах. Старение и износ зданий школы, существенно опережают темпы их реконструкции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965B2">
        <w:rPr>
          <w:rFonts w:ascii="Times New Roman" w:eastAsia="Times New Roman" w:hAnsi="Times New Roman" w:cs="Times New Roman"/>
          <w:sz w:val="28"/>
          <w:szCs w:val="28"/>
        </w:rPr>
        <w:t xml:space="preserve">Здания школы </w:t>
      </w:r>
      <w:r w:rsidR="00AF0FE8" w:rsidRPr="00F965B2">
        <w:rPr>
          <w:rFonts w:ascii="Times New Roman" w:eastAsia="Times New Roman" w:hAnsi="Times New Roman" w:cs="Times New Roman"/>
          <w:sz w:val="28"/>
          <w:szCs w:val="28"/>
        </w:rPr>
        <w:t xml:space="preserve">  требу</w:t>
      </w:r>
      <w:r w:rsidRPr="00F965B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F0FE8" w:rsidRPr="00F965B2">
        <w:rPr>
          <w:rFonts w:ascii="Times New Roman" w:eastAsia="Times New Roman" w:hAnsi="Times New Roman" w:cs="Times New Roman"/>
          <w:sz w:val="28"/>
          <w:szCs w:val="28"/>
        </w:rPr>
        <w:t>т капитального ремонта</w:t>
      </w:r>
      <w:r w:rsidRPr="00F965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4E5CEC1" w14:textId="77777777" w:rsidR="00513DC5" w:rsidRPr="006E6E4F" w:rsidRDefault="00FC7B7B" w:rsidP="00513D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>На педагогическом совете д</w:t>
      </w:r>
      <w:r w:rsidR="00513DC5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 организации полноценного программно-методического обеспечения учебного процесса, создания оптимальных условий, соответствующих гигиеническим стандартам и для улучшения   материально технической базы школы были </w:t>
      </w: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>изучены</w:t>
      </w:r>
      <w:r w:rsidR="00513DC5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нормативно - правовые документы, проведен мониторинг материально – технического оснащения школы</w:t>
      </w:r>
      <w:r w:rsidR="00513DC5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составлен </w:t>
      </w:r>
      <w:r w:rsidR="00513DC5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3DC5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плана по</w:t>
      </w:r>
      <w:r w:rsidR="00513DC5" w:rsidRPr="006E6E4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улучшению</w:t>
      </w:r>
      <w:r w:rsidR="00513DC5" w:rsidRPr="006E6E4F">
        <w:rPr>
          <w:rFonts w:ascii="Times New Roman" w:hAnsi="Times New Roman" w:cs="Times New Roman"/>
          <w:sz w:val="28"/>
          <w:szCs w:val="28"/>
        </w:rPr>
        <w:t xml:space="preserve">   состояния материально-технического оснащения школы.</w:t>
      </w:r>
    </w:p>
    <w:p w14:paraId="4F398F4A" w14:textId="77777777" w:rsidR="00AF0FE8" w:rsidRPr="006E6E4F" w:rsidRDefault="00AF0FE8" w:rsidP="00146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3AE72B" w14:textId="6C513137" w:rsidR="000B5FCA" w:rsidRPr="006E6E4F" w:rsidRDefault="000B5FCA" w:rsidP="000B5FCA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6E4F">
        <w:rPr>
          <w:sz w:val="28"/>
          <w:szCs w:val="28"/>
          <w:lang w:bidi="ru-RU"/>
        </w:rPr>
        <w:t xml:space="preserve">           После проведения мониторинга </w:t>
      </w:r>
      <w:r w:rsidRPr="006E6E4F">
        <w:rPr>
          <w:sz w:val="28"/>
          <w:szCs w:val="28"/>
        </w:rPr>
        <w:t xml:space="preserve"> материально-технического обеспечения образовательного процесса МКОУ «С</w:t>
      </w:r>
      <w:r w:rsidR="003B5FCE">
        <w:rPr>
          <w:sz w:val="28"/>
          <w:szCs w:val="28"/>
        </w:rPr>
        <w:t>О</w:t>
      </w:r>
      <w:r w:rsidRPr="006E6E4F">
        <w:rPr>
          <w:sz w:val="28"/>
          <w:szCs w:val="28"/>
        </w:rPr>
        <w:t xml:space="preserve">Ш </w:t>
      </w:r>
      <w:r w:rsidR="003B5FCE">
        <w:rPr>
          <w:sz w:val="28"/>
          <w:szCs w:val="28"/>
        </w:rPr>
        <w:t xml:space="preserve"> </w:t>
      </w:r>
      <w:proofErr w:type="spellStart"/>
      <w:r w:rsidR="003B5FCE">
        <w:rPr>
          <w:sz w:val="28"/>
          <w:szCs w:val="28"/>
        </w:rPr>
        <w:t>с</w:t>
      </w:r>
      <w:proofErr w:type="gramStart"/>
      <w:r w:rsidR="003B5FCE">
        <w:rPr>
          <w:sz w:val="28"/>
          <w:szCs w:val="28"/>
        </w:rPr>
        <w:t>.Х</w:t>
      </w:r>
      <w:proofErr w:type="gramEnd"/>
      <w:r w:rsidR="003B5FCE">
        <w:rPr>
          <w:sz w:val="28"/>
          <w:szCs w:val="28"/>
        </w:rPr>
        <w:t>асаут</w:t>
      </w:r>
      <w:proofErr w:type="spellEnd"/>
      <w:r w:rsidR="003B5FCE">
        <w:rPr>
          <w:sz w:val="28"/>
          <w:szCs w:val="28"/>
        </w:rPr>
        <w:t>-Греческого</w:t>
      </w:r>
      <w:r w:rsidRPr="006E6E4F">
        <w:rPr>
          <w:sz w:val="28"/>
          <w:szCs w:val="28"/>
        </w:rPr>
        <w:t xml:space="preserve">» были </w:t>
      </w:r>
      <w:r w:rsidR="00FC7B7B" w:rsidRPr="006E6E4F">
        <w:rPr>
          <w:sz w:val="28"/>
          <w:szCs w:val="28"/>
        </w:rPr>
        <w:t>определены</w:t>
      </w:r>
      <w:r w:rsidRPr="006E6E4F">
        <w:rPr>
          <w:sz w:val="28"/>
          <w:szCs w:val="28"/>
        </w:rPr>
        <w:t xml:space="preserve"> </w:t>
      </w:r>
      <w:r w:rsidR="00513DC5" w:rsidRPr="006E6E4F">
        <w:rPr>
          <w:sz w:val="28"/>
          <w:szCs w:val="28"/>
        </w:rPr>
        <w:t xml:space="preserve">следующие </w:t>
      </w:r>
      <w:r w:rsidRPr="006E6E4F">
        <w:rPr>
          <w:sz w:val="28"/>
          <w:szCs w:val="28"/>
        </w:rPr>
        <w:t xml:space="preserve"> задачи:</w:t>
      </w:r>
      <w:r w:rsidRPr="006E6E4F">
        <w:rPr>
          <w:sz w:val="28"/>
          <w:szCs w:val="28"/>
          <w:lang w:bidi="ru-RU"/>
        </w:rPr>
        <w:t xml:space="preserve">  </w:t>
      </w:r>
    </w:p>
    <w:p w14:paraId="79A26EEF" w14:textId="6AE5513A" w:rsidR="000B5FCA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Приобретение учебной литературы, учебно-наглядных пособий, плакатов, стендов.</w:t>
      </w:r>
    </w:p>
    <w:p w14:paraId="429D1407" w14:textId="77777777" w:rsidR="002345AF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Озеленение пришкольной территории.</w:t>
      </w:r>
    </w:p>
    <w:p w14:paraId="40A83ADA" w14:textId="77777777" w:rsidR="002345AF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3.Приобретение оборудования и посуды в школьную столовую.</w:t>
      </w:r>
    </w:p>
    <w:p w14:paraId="588CF428" w14:textId="63BB6D2D" w:rsidR="002345AF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4.Проведение косметического ремонта школы.</w:t>
      </w:r>
    </w:p>
    <w:p w14:paraId="2858486B" w14:textId="4B77D5AB" w:rsidR="002345AF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Капитальный ремонт спортивного зала.</w:t>
      </w:r>
    </w:p>
    <w:p w14:paraId="5DDEE804" w14:textId="0D556C82" w:rsidR="002345AF" w:rsidRDefault="002345AF" w:rsidP="000B5F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Ремонт отопительной системы.</w:t>
      </w:r>
    </w:p>
    <w:p w14:paraId="49B2E51D" w14:textId="327F9672" w:rsidR="002345AF" w:rsidRPr="006E6E4F" w:rsidRDefault="002345AF" w:rsidP="000B5FCA">
      <w:pPr>
        <w:pStyle w:val="a3"/>
        <w:spacing w:line="24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DD605" w14:textId="77777777" w:rsidR="0000675A" w:rsidRDefault="00CC0777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6E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Для </w:t>
      </w:r>
      <w:r w:rsidR="000B5FCA" w:rsidRPr="006E6E4F">
        <w:rPr>
          <w:rFonts w:ascii="Times New Roman" w:eastAsia="Times New Roman" w:hAnsi="Times New Roman" w:cs="Times New Roman"/>
          <w:sz w:val="28"/>
          <w:szCs w:val="28"/>
        </w:rPr>
        <w:t>успешного о</w:t>
      </w:r>
      <w:r w:rsidRPr="006E6E4F">
        <w:rPr>
          <w:rFonts w:ascii="Times New Roman" w:eastAsia="Times New Roman" w:hAnsi="Times New Roman" w:cs="Times New Roman"/>
          <w:sz w:val="28"/>
          <w:szCs w:val="28"/>
        </w:rPr>
        <w:t xml:space="preserve">существления учебного процесса в </w:t>
      </w:r>
      <w:r w:rsidR="00B306CA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>учебных кабинетах был сделан косметический ре</w:t>
      </w:r>
      <w:r w:rsidR="00F67AF1"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>монт.</w:t>
      </w:r>
      <w:r w:rsidRPr="006E6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79CFE2C" w14:textId="30D02DA4" w:rsidR="0000675A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3B43C2" wp14:editId="17D5F48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72025" cy="2962275"/>
            <wp:effectExtent l="0" t="0" r="9525" b="9525"/>
            <wp:wrapSquare wrapText="bothSides"/>
            <wp:docPr id="11" name="Рисунок 11" descr="C:\Users\Николай\AppData\Local\Microsoft\Windows\INetCache\Content.Word\20210915_10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AppData\Local\Microsoft\Windows\INetCache\Content.Word\20210915_100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3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</w:t>
      </w:r>
    </w:p>
    <w:p w14:paraId="0611B688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9445B0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425951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692CF4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C85ECA" w14:textId="0D38589D" w:rsidR="00AE3F37" w:rsidRDefault="00AE3F37" w:rsidP="0092163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textWrapping" w:clear="all"/>
      </w:r>
      <w:r w:rsidR="009216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Кабинет начальных классов (заведующая Батчаева А.Б.)</w:t>
      </w:r>
      <w:r w:rsidR="0092163B">
        <w:rPr>
          <w:rFonts w:ascii="Times New Roman" w:eastAsia="Calibri" w:hAnsi="Times New Roman" w:cs="Times New Roman"/>
          <w:sz w:val="28"/>
          <w:szCs w:val="28"/>
          <w:lang w:eastAsia="en-US"/>
        </w:rPr>
        <w:br w:type="textWrapping" w:clear="all"/>
      </w:r>
    </w:p>
    <w:p w14:paraId="2C90BEB2" w14:textId="661455A7" w:rsidR="007E3EDE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078A44" wp14:editId="52C0AA4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57750" cy="2914650"/>
            <wp:effectExtent l="0" t="0" r="0" b="0"/>
            <wp:wrapSquare wrapText="bothSides"/>
            <wp:docPr id="12" name="Рисунок 12" descr="C:\Users\Николай\AppData\Local\Microsoft\Windows\INetCache\Content.Word\20210915_10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AppData\Local\Microsoft\Windows\INetCache\Content.Word\20210915_101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ED78ED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44E634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402506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D8F946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DFBEB5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A407A6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C63E06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465A65" w14:textId="77777777" w:rsidR="0092163B" w:rsidRDefault="0092163B" w:rsidP="00CC07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06DC63" w14:textId="43A17B8B" w:rsidR="0092163B" w:rsidRDefault="0092163B" w:rsidP="0092163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Кабинет информатики (заведующая Кипкеева С.М.)</w:t>
      </w:r>
    </w:p>
    <w:p w14:paraId="4E16C550" w14:textId="77777777" w:rsidR="00035AF7" w:rsidRPr="0092163B" w:rsidRDefault="00CC0777" w:rsidP="00CC077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3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36BCE" w:rsidRPr="007E3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51DD4" w:rsidRPr="009216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</w:t>
      </w:r>
      <w:r w:rsidR="00AE3143" w:rsidRPr="009216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школьной  столовой приобретено: </w:t>
      </w:r>
    </w:p>
    <w:p w14:paraId="3C53A5B6" w14:textId="482D1936" w:rsidR="00035AF7" w:rsidRPr="00035AF7" w:rsidRDefault="00035AF7" w:rsidP="00035AF7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Электрическая плита.</w:t>
      </w:r>
      <w:r w:rsidR="00AE3143"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829C9AD" w14:textId="7570C33C" w:rsidR="00035AF7" w:rsidRPr="00035AF7" w:rsidRDefault="00035AF7" w:rsidP="00035AF7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лектрическая мясорубка.</w:t>
      </w:r>
      <w:r w:rsidR="00AE3143"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230FA7" w14:textId="44867E51" w:rsidR="00035AF7" w:rsidRPr="00035AF7" w:rsidRDefault="00035AF7" w:rsidP="00035AF7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икроволновая печь.</w:t>
      </w:r>
      <w:r w:rsidR="00AE3143"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786AEAC" w14:textId="110E310A" w:rsidR="00CC0777" w:rsidRPr="00035AF7" w:rsidRDefault="00035AF7" w:rsidP="00035AF7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AE3143" w:rsidRPr="00035AF7">
        <w:rPr>
          <w:rFonts w:ascii="Times New Roman" w:eastAsia="Calibri" w:hAnsi="Times New Roman" w:cs="Times New Roman"/>
          <w:sz w:val="28"/>
          <w:szCs w:val="28"/>
          <w:lang w:eastAsia="en-US"/>
        </w:rPr>
        <w:t>лектрический чайник.</w:t>
      </w:r>
    </w:p>
    <w:p w14:paraId="2E8E65D5" w14:textId="5166F1A1" w:rsidR="00244E04" w:rsidRPr="006E6E4F" w:rsidRDefault="00244E04" w:rsidP="00CC0777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128734D1" wp14:editId="193F8E11">
            <wp:extent cx="4905375" cy="3638550"/>
            <wp:effectExtent l="0" t="0" r="9525" b="0"/>
            <wp:docPr id="6" name="Рисунок 6" descr="C:\Users\95\Desktop\20210915_11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20210915_113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7F366" w14:textId="04C3D3B1" w:rsidR="00F867ED" w:rsidRDefault="001460C7" w:rsidP="00FA054A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E4F">
        <w:rPr>
          <w:rFonts w:ascii="Times New Roman" w:hAnsi="Times New Roman" w:cs="Times New Roman"/>
          <w:sz w:val="28"/>
          <w:szCs w:val="28"/>
        </w:rPr>
        <w:t xml:space="preserve"> </w:t>
      </w:r>
      <w:r w:rsidR="00FA054A" w:rsidRPr="006E6E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6E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938A" w14:textId="5E91DE01" w:rsidR="00244E04" w:rsidRDefault="00244E04" w:rsidP="00FA054A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8FE1C" w14:textId="1CFEC0E1" w:rsidR="00244E04" w:rsidRPr="006E6E4F" w:rsidRDefault="00035AF7" w:rsidP="00FA05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3A3C85" wp14:editId="060AFB8D">
            <wp:extent cx="4953000" cy="5029200"/>
            <wp:effectExtent l="0" t="0" r="0" b="0"/>
            <wp:docPr id="7" name="Рисунок 7" descr="C:\Users\95\Desktop\20210915_1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5\Desktop\20210915_1138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7535F" w14:textId="77777777" w:rsidR="00850A53" w:rsidRDefault="00F867ED" w:rsidP="00035AF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 w:rsidRPr="006E6E4F">
        <w:rPr>
          <w:rFonts w:ascii="Times New Roman" w:eastAsia="Times New Roman" w:hAnsi="Times New Roman" w:cs="Times New Roman"/>
          <w:spacing w:val="15"/>
          <w:sz w:val="28"/>
          <w:szCs w:val="28"/>
        </w:rPr>
        <w:lastRenderedPageBreak/>
        <w:t xml:space="preserve">       </w:t>
      </w:r>
      <w:r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В </w:t>
      </w:r>
      <w:r w:rsidR="000C6FFF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>мае-июле</w:t>
      </w:r>
      <w:r w:rsidR="00513DC5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7D6B2E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202</w:t>
      </w:r>
      <w:r w:rsidR="000C6FFF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>1</w:t>
      </w:r>
      <w:r w:rsidR="007D6B2E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г.</w:t>
      </w:r>
      <w:r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был обновлен библиотечный фонд. Школа получила учебники</w:t>
      </w:r>
      <w:r w:rsidR="00E655D3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>,</w:t>
      </w:r>
      <w:r w:rsidR="00051DD4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775F9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513DC5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174EA8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учебные пособия по финансовой грамотности и </w:t>
      </w:r>
      <w:r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методические пособия по родным языкам</w:t>
      </w:r>
      <w:r w:rsidR="00174EA8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>.</w:t>
      </w:r>
      <w:r w:rsidR="00AE3143"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</w:p>
    <w:p w14:paraId="74BC1654" w14:textId="77777777" w:rsidR="00850A53" w:rsidRDefault="00850A53" w:rsidP="00035AF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051C3FB3" w14:textId="77777777" w:rsidR="00850A53" w:rsidRPr="00A63650" w:rsidRDefault="00850A53" w:rsidP="00850A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50">
        <w:rPr>
          <w:rFonts w:ascii="Times New Roman" w:hAnsi="Times New Roman" w:cs="Times New Roman"/>
          <w:b/>
          <w:sz w:val="28"/>
          <w:szCs w:val="28"/>
        </w:rPr>
        <w:t>Обеспеченность методическими пособиями</w:t>
      </w:r>
    </w:p>
    <w:p w14:paraId="27C46815" w14:textId="77777777" w:rsidR="00850A53" w:rsidRPr="00A63650" w:rsidRDefault="00850A53" w:rsidP="00850A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50">
        <w:rPr>
          <w:rFonts w:ascii="Times New Roman" w:hAnsi="Times New Roman" w:cs="Times New Roman"/>
          <w:b/>
          <w:sz w:val="28"/>
          <w:szCs w:val="28"/>
        </w:rPr>
        <w:t>по карачаевскому языку и литературе</w:t>
      </w:r>
    </w:p>
    <w:p w14:paraId="34D9ADFE" w14:textId="77777777" w:rsidR="00850A53" w:rsidRPr="00142AA1" w:rsidRDefault="00850A53" w:rsidP="00850A5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378"/>
        <w:gridCol w:w="2694"/>
      </w:tblGrid>
      <w:tr w:rsidR="00850A53" w:rsidRPr="00850A53" w14:paraId="02C36636" w14:textId="77777777" w:rsidTr="002B6D3D">
        <w:trPr>
          <w:trHeight w:val="661"/>
        </w:trPr>
        <w:tc>
          <w:tcPr>
            <w:tcW w:w="993" w:type="dxa"/>
          </w:tcPr>
          <w:p w14:paraId="1DF4C43D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378" w:type="dxa"/>
          </w:tcPr>
          <w:p w14:paraId="52191F44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 пособия к учебникам</w:t>
            </w:r>
          </w:p>
        </w:tc>
        <w:tc>
          <w:tcPr>
            <w:tcW w:w="2694" w:type="dxa"/>
          </w:tcPr>
          <w:p w14:paraId="28D15C01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Обеспеченность</w:t>
            </w:r>
            <w:proofErr w:type="gramStart"/>
            <w:r w:rsidRPr="00850A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850A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%</w:t>
            </w:r>
          </w:p>
        </w:tc>
      </w:tr>
      <w:tr w:rsidR="00850A53" w:rsidRPr="00850A53" w14:paraId="7417BBED" w14:textId="77777777" w:rsidTr="002B6D3D">
        <w:trPr>
          <w:trHeight w:val="291"/>
        </w:trPr>
        <w:tc>
          <w:tcPr>
            <w:tcW w:w="993" w:type="dxa"/>
          </w:tcPr>
          <w:p w14:paraId="1D34E2E9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0F1CE74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Харифле</w:t>
            </w:r>
            <w:proofErr w:type="spellEnd"/>
          </w:p>
        </w:tc>
        <w:tc>
          <w:tcPr>
            <w:tcW w:w="2694" w:type="dxa"/>
          </w:tcPr>
          <w:p w14:paraId="2789FF66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1C328779" w14:textId="77777777" w:rsidTr="002B6D3D">
        <w:trPr>
          <w:trHeight w:val="291"/>
        </w:trPr>
        <w:tc>
          <w:tcPr>
            <w:tcW w:w="993" w:type="dxa"/>
          </w:tcPr>
          <w:p w14:paraId="4D916510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5DDEFB4A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4E5B35FA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5A65CE7C" w14:textId="77777777" w:rsidTr="002B6D3D">
        <w:trPr>
          <w:trHeight w:val="291"/>
        </w:trPr>
        <w:tc>
          <w:tcPr>
            <w:tcW w:w="993" w:type="dxa"/>
          </w:tcPr>
          <w:p w14:paraId="5983E3A7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33C16E70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1EB68054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7E25E334" w14:textId="77777777" w:rsidTr="002B6D3D">
        <w:trPr>
          <w:trHeight w:val="291"/>
        </w:trPr>
        <w:tc>
          <w:tcPr>
            <w:tcW w:w="993" w:type="dxa"/>
          </w:tcPr>
          <w:p w14:paraId="0EAF5F30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78E37CBD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4A3569BA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381DCCD1" w14:textId="77777777" w:rsidTr="002B6D3D">
        <w:trPr>
          <w:trHeight w:val="291"/>
        </w:trPr>
        <w:tc>
          <w:tcPr>
            <w:tcW w:w="993" w:type="dxa"/>
          </w:tcPr>
          <w:p w14:paraId="0E8A2B8B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5B52B77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7251685E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51B48008" w14:textId="77777777" w:rsidTr="002B6D3D">
        <w:trPr>
          <w:trHeight w:val="291"/>
        </w:trPr>
        <w:tc>
          <w:tcPr>
            <w:tcW w:w="993" w:type="dxa"/>
          </w:tcPr>
          <w:p w14:paraId="6A4752B4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4D3CA8FE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2B2BFDCE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25DF2B55" w14:textId="77777777" w:rsidTr="002B6D3D">
        <w:trPr>
          <w:trHeight w:val="313"/>
        </w:trPr>
        <w:tc>
          <w:tcPr>
            <w:tcW w:w="993" w:type="dxa"/>
          </w:tcPr>
          <w:p w14:paraId="14A09597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F977DCC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21C1E0F0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2CE8163E" w14:textId="77777777" w:rsidTr="002B6D3D">
        <w:trPr>
          <w:trHeight w:val="291"/>
        </w:trPr>
        <w:tc>
          <w:tcPr>
            <w:tcW w:w="993" w:type="dxa"/>
          </w:tcPr>
          <w:p w14:paraId="7D8E350A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14:paraId="5395C6AE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33F3D967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02078C1A" w14:textId="77777777" w:rsidTr="002B6D3D">
        <w:trPr>
          <w:trHeight w:val="291"/>
        </w:trPr>
        <w:tc>
          <w:tcPr>
            <w:tcW w:w="993" w:type="dxa"/>
          </w:tcPr>
          <w:p w14:paraId="5EAA097C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3C3AC665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35D9DD32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5D20C7BB" w14:textId="77777777" w:rsidTr="002B6D3D">
        <w:trPr>
          <w:trHeight w:val="291"/>
        </w:trPr>
        <w:tc>
          <w:tcPr>
            <w:tcW w:w="993" w:type="dxa"/>
          </w:tcPr>
          <w:p w14:paraId="7696791D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14:paraId="05B14C2C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7DC3D71F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4AD2EBA4" w14:textId="77777777" w:rsidTr="002B6D3D">
        <w:trPr>
          <w:trHeight w:val="291"/>
        </w:trPr>
        <w:tc>
          <w:tcPr>
            <w:tcW w:w="993" w:type="dxa"/>
          </w:tcPr>
          <w:p w14:paraId="4D9B3A5B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571AA4B3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342D5998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2F9A49A8" w14:textId="77777777" w:rsidTr="002B6D3D">
        <w:trPr>
          <w:trHeight w:val="291"/>
        </w:trPr>
        <w:tc>
          <w:tcPr>
            <w:tcW w:w="993" w:type="dxa"/>
          </w:tcPr>
          <w:p w14:paraId="18A6E11A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14:paraId="551652D9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547535B5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1E1A65F6" w14:textId="77777777" w:rsidTr="002B6D3D">
        <w:trPr>
          <w:trHeight w:val="291"/>
        </w:trPr>
        <w:tc>
          <w:tcPr>
            <w:tcW w:w="993" w:type="dxa"/>
          </w:tcPr>
          <w:p w14:paraId="4D0870E5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57DFEA3D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442A1953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67480B1F" w14:textId="77777777" w:rsidTr="002B6D3D">
        <w:trPr>
          <w:trHeight w:val="291"/>
        </w:trPr>
        <w:tc>
          <w:tcPr>
            <w:tcW w:w="993" w:type="dxa"/>
          </w:tcPr>
          <w:p w14:paraId="75C65BEA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14:paraId="55C12022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6CFAA991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56397395" w14:textId="77777777" w:rsidTr="002B6D3D">
        <w:trPr>
          <w:trHeight w:val="291"/>
        </w:trPr>
        <w:tc>
          <w:tcPr>
            <w:tcW w:w="993" w:type="dxa"/>
          </w:tcPr>
          <w:p w14:paraId="51DF9062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8B2DD91" w14:textId="77777777" w:rsidR="00850A53" w:rsidRPr="00850A53" w:rsidRDefault="00850A53" w:rsidP="002B6D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50EAAE9C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4B261C84" w14:textId="77777777" w:rsidTr="002B6D3D">
        <w:trPr>
          <w:trHeight w:val="291"/>
        </w:trPr>
        <w:tc>
          <w:tcPr>
            <w:tcW w:w="993" w:type="dxa"/>
          </w:tcPr>
          <w:p w14:paraId="7513FDF5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14:paraId="1B029040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Карачаевский язык</w:t>
            </w:r>
          </w:p>
        </w:tc>
        <w:tc>
          <w:tcPr>
            <w:tcW w:w="2694" w:type="dxa"/>
          </w:tcPr>
          <w:p w14:paraId="4C649E9F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50A53" w:rsidRPr="00850A53" w14:paraId="11516257" w14:textId="77777777" w:rsidTr="002B6D3D">
        <w:trPr>
          <w:trHeight w:val="258"/>
        </w:trPr>
        <w:tc>
          <w:tcPr>
            <w:tcW w:w="993" w:type="dxa"/>
          </w:tcPr>
          <w:p w14:paraId="1020DD3B" w14:textId="77777777" w:rsidR="00850A53" w:rsidRPr="00850A53" w:rsidRDefault="00850A53" w:rsidP="002B6D3D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57D3DBC7" w14:textId="77777777" w:rsidR="00850A53" w:rsidRPr="00850A53" w:rsidRDefault="00850A53" w:rsidP="002B6D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sz w:val="28"/>
                <w:szCs w:val="28"/>
              </w:rPr>
              <w:t>Карачаевская литература</w:t>
            </w:r>
          </w:p>
        </w:tc>
        <w:tc>
          <w:tcPr>
            <w:tcW w:w="2694" w:type="dxa"/>
          </w:tcPr>
          <w:p w14:paraId="75A335BC" w14:textId="77777777" w:rsidR="00850A53" w:rsidRPr="00850A53" w:rsidRDefault="00850A53" w:rsidP="002B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0A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14:paraId="7A364C97" w14:textId="77777777" w:rsidR="00850A53" w:rsidRPr="00850A53" w:rsidRDefault="00850A53" w:rsidP="00850A53">
      <w:pPr>
        <w:rPr>
          <w:rFonts w:ascii="Times New Roman" w:hAnsi="Times New Roman" w:cs="Times New Roman"/>
          <w:b/>
          <w:sz w:val="28"/>
          <w:szCs w:val="28"/>
        </w:rPr>
      </w:pPr>
      <w:r w:rsidRPr="00850A5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0252469" w14:textId="77777777" w:rsidR="00850A53" w:rsidRPr="00850A53" w:rsidRDefault="00850A53" w:rsidP="00850A53">
      <w:pPr>
        <w:rPr>
          <w:rFonts w:ascii="Times New Roman" w:hAnsi="Times New Roman" w:cs="Times New Roman"/>
          <w:b/>
          <w:sz w:val="28"/>
          <w:szCs w:val="28"/>
        </w:rPr>
      </w:pPr>
      <w:r w:rsidRPr="00850A53">
        <w:rPr>
          <w:rFonts w:ascii="Times New Roman" w:hAnsi="Times New Roman" w:cs="Times New Roman"/>
          <w:b/>
          <w:sz w:val="28"/>
          <w:szCs w:val="28"/>
        </w:rPr>
        <w:t>Обеспеченность учебниками по финансовой грамотности.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2659"/>
      </w:tblGrid>
      <w:tr w:rsidR="00850A53" w:rsidRPr="00850A53" w14:paraId="5D95C8B1" w14:textId="77777777" w:rsidTr="002B6D3D">
        <w:tc>
          <w:tcPr>
            <w:tcW w:w="993" w:type="dxa"/>
          </w:tcPr>
          <w:p w14:paraId="7BF284D1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378" w:type="dxa"/>
          </w:tcPr>
          <w:p w14:paraId="21DE3A5E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2659" w:type="dxa"/>
          </w:tcPr>
          <w:p w14:paraId="6571E61D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Обеспеченность,  %</w:t>
            </w:r>
          </w:p>
        </w:tc>
      </w:tr>
      <w:tr w:rsidR="00850A53" w:rsidRPr="00850A53" w14:paraId="63BA5F08" w14:textId="77777777" w:rsidTr="002B6D3D">
        <w:tc>
          <w:tcPr>
            <w:tcW w:w="993" w:type="dxa"/>
          </w:tcPr>
          <w:p w14:paraId="56410631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797621D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259BC3FC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0A53" w:rsidRPr="00850A53" w14:paraId="3531645C" w14:textId="77777777" w:rsidTr="002B6D3D">
        <w:tc>
          <w:tcPr>
            <w:tcW w:w="993" w:type="dxa"/>
          </w:tcPr>
          <w:p w14:paraId="7FDC907E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6378" w:type="dxa"/>
          </w:tcPr>
          <w:p w14:paraId="4BA022C4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59628FBE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50A53" w:rsidRPr="00850A53" w14:paraId="4C80AA4E" w14:textId="77777777" w:rsidTr="002B6D3D">
        <w:tc>
          <w:tcPr>
            <w:tcW w:w="993" w:type="dxa"/>
          </w:tcPr>
          <w:p w14:paraId="42E3EC52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3CEDE9E5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0E32C372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50A53" w:rsidRPr="00850A53" w14:paraId="3D808434" w14:textId="77777777" w:rsidTr="002B6D3D">
        <w:tc>
          <w:tcPr>
            <w:tcW w:w="993" w:type="dxa"/>
          </w:tcPr>
          <w:p w14:paraId="7F124D85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6378" w:type="dxa"/>
          </w:tcPr>
          <w:p w14:paraId="7C34E9B0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14F6073E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50A53" w:rsidRPr="00850A53" w14:paraId="052D5016" w14:textId="77777777" w:rsidTr="002B6D3D">
        <w:tc>
          <w:tcPr>
            <w:tcW w:w="993" w:type="dxa"/>
          </w:tcPr>
          <w:p w14:paraId="065C9EF4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6378" w:type="dxa"/>
          </w:tcPr>
          <w:p w14:paraId="2A4AA4DF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0CA3DBA0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50A53" w:rsidRPr="00850A53" w14:paraId="193F7A5E" w14:textId="77777777" w:rsidTr="002B6D3D">
        <w:tc>
          <w:tcPr>
            <w:tcW w:w="993" w:type="dxa"/>
          </w:tcPr>
          <w:p w14:paraId="36660FFE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6378" w:type="dxa"/>
          </w:tcPr>
          <w:p w14:paraId="04805F5D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</w:tcPr>
          <w:p w14:paraId="4BD72F54" w14:textId="77777777" w:rsidR="00850A53" w:rsidRPr="00850A53" w:rsidRDefault="00850A53" w:rsidP="002B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A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D6CCA5E" w14:textId="77777777" w:rsidR="006B2743" w:rsidRDefault="006B2743" w:rsidP="00035AF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41714DA5" w14:textId="2D864A9D" w:rsidR="00051DD4" w:rsidRPr="0092163B" w:rsidRDefault="00AE3143" w:rsidP="00035AF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 w:rsidRPr="0092163B">
        <w:rPr>
          <w:rFonts w:ascii="Times New Roman" w:eastAsia="Times New Roman" w:hAnsi="Times New Roman" w:cs="Times New Roman"/>
          <w:spacing w:val="15"/>
          <w:sz w:val="28"/>
          <w:szCs w:val="28"/>
        </w:rPr>
        <w:t>В кабинетах математики, русского языка и литературы были обновлены стенды.</w:t>
      </w:r>
    </w:p>
    <w:p w14:paraId="7D70AFBE" w14:textId="77777777" w:rsidR="007E3EDE" w:rsidRPr="0092163B" w:rsidRDefault="007E3EDE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6712FDD6" w14:textId="28957B24" w:rsidR="007E3EDE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58DF87C" wp14:editId="23A7096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48250" cy="2990850"/>
            <wp:effectExtent l="0" t="0" r="0" b="0"/>
            <wp:wrapSquare wrapText="bothSides"/>
            <wp:docPr id="13" name="Рисунок 13" descr="C:\Users\Николай\AppData\Local\Microsoft\Windows\INetCache\Content.Word\20210915_10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AppData\Local\Microsoft\Windows\INetCache\Content.Word\20210915_1016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1F79EC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0495289B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69437BED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5CF62716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6A4657B9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27A04128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49F0530E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23AF0A6B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0D2F658B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6E574196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247C0B42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45C8AEE1" w14:textId="77777777" w:rsidR="00D401B2" w:rsidRDefault="00D401B2" w:rsidP="00174EA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14:paraId="0FF6FA56" w14:textId="2878C15A" w:rsidR="00AE3F37" w:rsidRPr="006E6E4F" w:rsidRDefault="0092163B" w:rsidP="0092163B">
      <w:pPr>
        <w:spacing w:before="48" w:after="48" w:line="288" w:lineRule="atLeast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   </w:t>
      </w:r>
      <w:r w:rsidR="00865A40">
        <w:rPr>
          <w:rFonts w:ascii="Times New Roman" w:eastAsia="Times New Roman" w:hAnsi="Times New Roman" w:cs="Times New Roman"/>
          <w:spacing w:val="15"/>
          <w:sz w:val="28"/>
          <w:szCs w:val="28"/>
        </w:rPr>
        <w:t>Кабинет математики (заведующая Кочкарова Р. М.)</w:t>
      </w:r>
      <w:r w:rsidR="00865A40">
        <w:rPr>
          <w:rFonts w:ascii="Times New Roman" w:eastAsia="Times New Roman" w:hAnsi="Times New Roman" w:cs="Times New Roman"/>
          <w:spacing w:val="15"/>
          <w:sz w:val="28"/>
          <w:szCs w:val="28"/>
        </w:rPr>
        <w:br w:type="textWrapping" w:clear="all"/>
      </w:r>
    </w:p>
    <w:p w14:paraId="32BC989F" w14:textId="66576B84" w:rsidR="00A06D50" w:rsidRDefault="00865A40" w:rsidP="00AE3143">
      <w:pPr>
        <w:spacing w:before="48" w:after="48" w:line="288" w:lineRule="atLeast"/>
        <w:jc w:val="center"/>
      </w:pPr>
      <w:r>
        <w:rPr>
          <w:noProof/>
        </w:rPr>
        <w:drawing>
          <wp:inline distT="0" distB="0" distL="0" distR="0" wp14:anchorId="10F8204A" wp14:editId="6C492A24">
            <wp:extent cx="5000625" cy="3114675"/>
            <wp:effectExtent l="0" t="0" r="9525" b="9525"/>
            <wp:docPr id="17" name="Рисунок 17" descr="C:\Users\Николай\AppData\Local\Microsoft\Windows\INetCache\Content.Word\20210915_1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иколай\AppData\Local\Microsoft\Windows\INetCache\Content.Word\20210915_1016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A40">
        <w:t xml:space="preserve"> </w:t>
      </w:r>
      <w:r w:rsidR="00F965B2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C03AF16" wp14:editId="58015A62">
                <wp:extent cx="304800" cy="304800"/>
                <wp:effectExtent l="0" t="0" r="0" b="0"/>
                <wp:docPr id="15" name="Прямоугольник 15" descr="20210915_102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CA3F9" w14:textId="46F542DC" w:rsidR="00F965B2" w:rsidRDefault="00F965B2" w:rsidP="00F96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20210915_1020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ErokJ8QIAAPEFAAAO&#10;AAAAAAAAAAAAAAAAAC4CAABkcnMvZTJvRG9jLnhtbFBLAQItABQABgAIAAAAIQBMoOks2AAAAAMB&#10;AAAPAAAAAAAAAAAAAAAAAEsFAABkcnMvZG93bnJldi54bWxQSwUGAAAAAAQABADzAAAAUAYAAAAA&#10;" filled="f" stroked="f">
                <o:lock v:ext="edit" aspectratio="t"/>
                <v:textbox>
                  <w:txbxContent>
                    <w:p w14:paraId="3D2CA3F9" w14:textId="46F542DC" w:rsidR="00F965B2" w:rsidRDefault="00F965B2" w:rsidP="00F965B2"/>
                  </w:txbxContent>
                </v:textbox>
                <w10:anchorlock/>
              </v:rect>
            </w:pict>
          </mc:Fallback>
        </mc:AlternateContent>
      </w:r>
      <w:r w:rsidRPr="00865A40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E4B1FD2" wp14:editId="31CC3A2E">
                <wp:extent cx="304800" cy="304800"/>
                <wp:effectExtent l="0" t="0" r="0" b="0"/>
                <wp:docPr id="16" name="Прямоугольник 16" descr="20210915_102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20210915_1020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WStke8CAADmBQ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14:paraId="5AD0858E" w14:textId="3B9E514B" w:rsidR="00865A40" w:rsidRPr="00F965B2" w:rsidRDefault="0092163B" w:rsidP="0092163B">
      <w:pPr>
        <w:spacing w:before="48" w:after="48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65B2" w:rsidRPr="00F965B2">
        <w:rPr>
          <w:rFonts w:ascii="Times New Roman" w:hAnsi="Times New Roman" w:cs="Times New Roman"/>
          <w:sz w:val="28"/>
          <w:szCs w:val="28"/>
        </w:rPr>
        <w:t>Кабинет русского языка (заведующая Хабичаева Н.А.).</w:t>
      </w:r>
    </w:p>
    <w:p w14:paraId="0CA08AB5" w14:textId="77777777" w:rsidR="00865A40" w:rsidRDefault="00865A40" w:rsidP="00AE3143">
      <w:pPr>
        <w:spacing w:before="48" w:after="48" w:line="288" w:lineRule="atLeast"/>
        <w:jc w:val="center"/>
      </w:pPr>
    </w:p>
    <w:p w14:paraId="0837D1E6" w14:textId="525140E1" w:rsidR="00AA2A76" w:rsidRPr="006E6E4F" w:rsidRDefault="00567D56" w:rsidP="00850A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401B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проектом «Успех каждого ребенка», перечня поручений Президента РФ от 22 ноября 2019 года, в части завершения создания </w:t>
      </w:r>
      <w:r>
        <w:rPr>
          <w:rFonts w:ascii="Times New Roman" w:eastAsia="Times New Roman" w:hAnsi="Times New Roman" w:cs="Times New Roman"/>
          <w:sz w:val="28"/>
          <w:szCs w:val="28"/>
        </w:rPr>
        <w:t>к 2024 году школьных спортивных клубов, с марта 2021 года в</w:t>
      </w:r>
      <w:r w:rsidR="00F965B2">
        <w:rPr>
          <w:rFonts w:ascii="Times New Roman" w:eastAsia="Times New Roman" w:hAnsi="Times New Roman" w:cs="Times New Roman"/>
          <w:sz w:val="28"/>
          <w:szCs w:val="28"/>
        </w:rPr>
        <w:t xml:space="preserve"> школе проводится капитальный ремонт спортивного зала.</w:t>
      </w:r>
    </w:p>
    <w:p w14:paraId="607C18A1" w14:textId="7827956F" w:rsidR="00A56973" w:rsidRPr="006E6E4F" w:rsidRDefault="000E2772" w:rsidP="00850A53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Заменены старые трубы отопления на современные радиаторы, отштукатурены  стены зала, на данный момент ремонт продолжается. </w:t>
      </w:r>
    </w:p>
    <w:p w14:paraId="7B7E9888" w14:textId="4F637439" w:rsidR="000C4192" w:rsidRDefault="007E3EDE" w:rsidP="007E3ED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</w:t>
      </w:r>
    </w:p>
    <w:p w14:paraId="42AEA61F" w14:textId="04E608E0" w:rsidR="000C4192" w:rsidRDefault="000C4192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B29A16" wp14:editId="46ECD5F7">
            <wp:extent cx="4829175" cy="4095750"/>
            <wp:effectExtent l="0" t="0" r="9525" b="0"/>
            <wp:docPr id="4" name="Рисунок 4" descr="C:\Users\95\Downloads\IMG-202109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5\Downloads\IMG-20210915-WA0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96658" w14:textId="77777777" w:rsidR="000C4192" w:rsidRDefault="000C4192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6820F3" w14:textId="4567C47C" w:rsidR="000C4192" w:rsidRDefault="007E3EDE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E9A73C" wp14:editId="6D59B52D">
            <wp:extent cx="4829175" cy="4029075"/>
            <wp:effectExtent l="0" t="0" r="9525" b="9525"/>
            <wp:docPr id="5" name="Рисунок 5" descr="C:\Users\95\Downloads\IMG-20210915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5\Downloads\IMG-20210915-WA0009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97" cy="402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4E22B" w14:textId="77777777" w:rsidR="000C4192" w:rsidRDefault="000C4192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567EF" w14:textId="0D398727" w:rsidR="000C4192" w:rsidRDefault="000E2772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Земельный участок под цветник распределен между классными руководителями, которые ответственны за экстерьерный вид и озеленение пришкольной территории.</w:t>
      </w:r>
    </w:p>
    <w:p w14:paraId="47110D45" w14:textId="69543781" w:rsidR="000C4192" w:rsidRPr="006E6E4F" w:rsidRDefault="000C4192" w:rsidP="00A5697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0C4B0" w14:textId="2A377B63" w:rsidR="003A7F6B" w:rsidRPr="006E6E4F" w:rsidRDefault="006B2743" w:rsidP="00A5697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25D78A8" wp14:editId="07A8C2F9">
            <wp:extent cx="4876800" cy="4152900"/>
            <wp:effectExtent l="0" t="0" r="0" b="0"/>
            <wp:docPr id="2" name="Рисунок 2" descr="C:\Users\95\Desktop\029967600-16004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029967600-160042204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692F0" w14:textId="6D96A4FA" w:rsidR="003A7F6B" w:rsidRPr="006E6E4F" w:rsidRDefault="003A7F6B" w:rsidP="003A7F6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DFFCD2" w14:textId="77777777" w:rsidR="003A7F6B" w:rsidRPr="006E6E4F" w:rsidRDefault="003A7F6B" w:rsidP="003A7F6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A7F6B" w:rsidRPr="006E6E4F" w:rsidSect="003A7F6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7F426" w14:textId="77777777" w:rsidR="00B43151" w:rsidRDefault="00B43151" w:rsidP="00AE3F37">
      <w:pPr>
        <w:spacing w:after="0" w:line="240" w:lineRule="auto"/>
      </w:pPr>
      <w:r>
        <w:separator/>
      </w:r>
    </w:p>
  </w:endnote>
  <w:endnote w:type="continuationSeparator" w:id="0">
    <w:p w14:paraId="2CED2134" w14:textId="77777777" w:rsidR="00B43151" w:rsidRDefault="00B43151" w:rsidP="00AE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BDC40" w14:textId="77777777" w:rsidR="00B43151" w:rsidRDefault="00B43151" w:rsidP="00AE3F37">
      <w:pPr>
        <w:spacing w:after="0" w:line="240" w:lineRule="auto"/>
      </w:pPr>
      <w:r>
        <w:separator/>
      </w:r>
    </w:p>
  </w:footnote>
  <w:footnote w:type="continuationSeparator" w:id="0">
    <w:p w14:paraId="70A4821B" w14:textId="77777777" w:rsidR="00B43151" w:rsidRDefault="00B43151" w:rsidP="00AE3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45ED"/>
    <w:multiLevelType w:val="hybridMultilevel"/>
    <w:tmpl w:val="B5424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8A5EC4"/>
    <w:multiLevelType w:val="hybridMultilevel"/>
    <w:tmpl w:val="83561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979EF"/>
    <w:multiLevelType w:val="hybridMultilevel"/>
    <w:tmpl w:val="342E528E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>
    <w:nsid w:val="0C320F3E"/>
    <w:multiLevelType w:val="hybridMultilevel"/>
    <w:tmpl w:val="DB48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F003C"/>
    <w:multiLevelType w:val="hybridMultilevel"/>
    <w:tmpl w:val="6D806234"/>
    <w:lvl w:ilvl="0" w:tplc="FD3EC7EA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F1E2869"/>
    <w:multiLevelType w:val="multilevel"/>
    <w:tmpl w:val="127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B6C32"/>
    <w:multiLevelType w:val="hybridMultilevel"/>
    <w:tmpl w:val="0D54BC1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4AE189C"/>
    <w:multiLevelType w:val="hybridMultilevel"/>
    <w:tmpl w:val="7F6A9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27A22"/>
    <w:multiLevelType w:val="hybridMultilevel"/>
    <w:tmpl w:val="93EAFD7E"/>
    <w:lvl w:ilvl="0" w:tplc="9918A50A">
      <w:start w:val="7"/>
      <w:numFmt w:val="decimal"/>
      <w:lvlText w:val="%1."/>
      <w:lvlJc w:val="left"/>
      <w:pPr>
        <w:ind w:left="546" w:hanging="4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1C00104">
      <w:numFmt w:val="bullet"/>
      <w:lvlText w:val="•"/>
      <w:lvlJc w:val="left"/>
      <w:pPr>
        <w:ind w:left="922" w:hanging="423"/>
      </w:pPr>
      <w:rPr>
        <w:lang w:val="ru-RU" w:eastAsia="en-US" w:bidi="ar-SA"/>
      </w:rPr>
    </w:lvl>
    <w:lvl w:ilvl="2" w:tplc="68364E44">
      <w:numFmt w:val="bullet"/>
      <w:lvlText w:val="•"/>
      <w:lvlJc w:val="left"/>
      <w:pPr>
        <w:ind w:left="1305" w:hanging="423"/>
      </w:pPr>
      <w:rPr>
        <w:lang w:val="ru-RU" w:eastAsia="en-US" w:bidi="ar-SA"/>
      </w:rPr>
    </w:lvl>
    <w:lvl w:ilvl="3" w:tplc="144C2F10">
      <w:numFmt w:val="bullet"/>
      <w:lvlText w:val="•"/>
      <w:lvlJc w:val="left"/>
      <w:pPr>
        <w:ind w:left="1688" w:hanging="423"/>
      </w:pPr>
      <w:rPr>
        <w:lang w:val="ru-RU" w:eastAsia="en-US" w:bidi="ar-SA"/>
      </w:rPr>
    </w:lvl>
    <w:lvl w:ilvl="4" w:tplc="F5C63C90">
      <w:numFmt w:val="bullet"/>
      <w:lvlText w:val="•"/>
      <w:lvlJc w:val="left"/>
      <w:pPr>
        <w:ind w:left="2071" w:hanging="423"/>
      </w:pPr>
      <w:rPr>
        <w:lang w:val="ru-RU" w:eastAsia="en-US" w:bidi="ar-SA"/>
      </w:rPr>
    </w:lvl>
    <w:lvl w:ilvl="5" w:tplc="C708F168">
      <w:numFmt w:val="bullet"/>
      <w:lvlText w:val="•"/>
      <w:lvlJc w:val="left"/>
      <w:pPr>
        <w:ind w:left="2454" w:hanging="423"/>
      </w:pPr>
      <w:rPr>
        <w:lang w:val="ru-RU" w:eastAsia="en-US" w:bidi="ar-SA"/>
      </w:rPr>
    </w:lvl>
    <w:lvl w:ilvl="6" w:tplc="E7C860CC">
      <w:numFmt w:val="bullet"/>
      <w:lvlText w:val="•"/>
      <w:lvlJc w:val="left"/>
      <w:pPr>
        <w:ind w:left="2836" w:hanging="423"/>
      </w:pPr>
      <w:rPr>
        <w:lang w:val="ru-RU" w:eastAsia="en-US" w:bidi="ar-SA"/>
      </w:rPr>
    </w:lvl>
    <w:lvl w:ilvl="7" w:tplc="FB6CE242">
      <w:numFmt w:val="bullet"/>
      <w:lvlText w:val="•"/>
      <w:lvlJc w:val="left"/>
      <w:pPr>
        <w:ind w:left="3219" w:hanging="423"/>
      </w:pPr>
      <w:rPr>
        <w:lang w:val="ru-RU" w:eastAsia="en-US" w:bidi="ar-SA"/>
      </w:rPr>
    </w:lvl>
    <w:lvl w:ilvl="8" w:tplc="A9BE4EB4">
      <w:numFmt w:val="bullet"/>
      <w:lvlText w:val="•"/>
      <w:lvlJc w:val="left"/>
      <w:pPr>
        <w:ind w:left="3602" w:hanging="423"/>
      </w:pPr>
      <w:rPr>
        <w:lang w:val="ru-RU" w:eastAsia="en-US" w:bidi="ar-SA"/>
      </w:rPr>
    </w:lvl>
  </w:abstractNum>
  <w:abstractNum w:abstractNumId="9">
    <w:nsid w:val="1C494677"/>
    <w:multiLevelType w:val="multilevel"/>
    <w:tmpl w:val="14601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DF5014E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01A7B"/>
    <w:multiLevelType w:val="hybridMultilevel"/>
    <w:tmpl w:val="20E8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47C75"/>
    <w:multiLevelType w:val="multilevel"/>
    <w:tmpl w:val="B02E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D4ABD"/>
    <w:multiLevelType w:val="hybridMultilevel"/>
    <w:tmpl w:val="E6C46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EB2189"/>
    <w:multiLevelType w:val="hybridMultilevel"/>
    <w:tmpl w:val="0A7E02FE"/>
    <w:lvl w:ilvl="0" w:tplc="96608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3151BF"/>
    <w:multiLevelType w:val="hybridMultilevel"/>
    <w:tmpl w:val="A126DE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B207B"/>
    <w:multiLevelType w:val="hybridMultilevel"/>
    <w:tmpl w:val="7C3A3692"/>
    <w:lvl w:ilvl="0" w:tplc="11843482">
      <w:start w:val="1"/>
      <w:numFmt w:val="decimal"/>
      <w:lvlText w:val="%1."/>
      <w:lvlJc w:val="left"/>
      <w:pPr>
        <w:ind w:left="553" w:hanging="427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C3DA33F4">
      <w:numFmt w:val="bullet"/>
      <w:lvlText w:val="•"/>
      <w:lvlJc w:val="left"/>
      <w:pPr>
        <w:ind w:left="941" w:hanging="427"/>
      </w:pPr>
      <w:rPr>
        <w:lang w:val="ru-RU" w:eastAsia="en-US" w:bidi="ar-SA"/>
      </w:rPr>
    </w:lvl>
    <w:lvl w:ilvl="2" w:tplc="7FEA9E4C">
      <w:numFmt w:val="bullet"/>
      <w:lvlText w:val="•"/>
      <w:lvlJc w:val="left"/>
      <w:pPr>
        <w:ind w:left="1323" w:hanging="427"/>
      </w:pPr>
      <w:rPr>
        <w:lang w:val="ru-RU" w:eastAsia="en-US" w:bidi="ar-SA"/>
      </w:rPr>
    </w:lvl>
    <w:lvl w:ilvl="3" w:tplc="4A44AB88">
      <w:numFmt w:val="bullet"/>
      <w:lvlText w:val="•"/>
      <w:lvlJc w:val="left"/>
      <w:pPr>
        <w:ind w:left="1705" w:hanging="427"/>
      </w:pPr>
      <w:rPr>
        <w:lang w:val="ru-RU" w:eastAsia="en-US" w:bidi="ar-SA"/>
      </w:rPr>
    </w:lvl>
    <w:lvl w:ilvl="4" w:tplc="F738C8D8">
      <w:numFmt w:val="bullet"/>
      <w:lvlText w:val="•"/>
      <w:lvlJc w:val="left"/>
      <w:pPr>
        <w:ind w:left="2086" w:hanging="427"/>
      </w:pPr>
      <w:rPr>
        <w:lang w:val="ru-RU" w:eastAsia="en-US" w:bidi="ar-SA"/>
      </w:rPr>
    </w:lvl>
    <w:lvl w:ilvl="5" w:tplc="8730ACAA">
      <w:numFmt w:val="bullet"/>
      <w:lvlText w:val="•"/>
      <w:lvlJc w:val="left"/>
      <w:pPr>
        <w:ind w:left="2468" w:hanging="427"/>
      </w:pPr>
      <w:rPr>
        <w:lang w:val="ru-RU" w:eastAsia="en-US" w:bidi="ar-SA"/>
      </w:rPr>
    </w:lvl>
    <w:lvl w:ilvl="6" w:tplc="916C8916">
      <w:numFmt w:val="bullet"/>
      <w:lvlText w:val="•"/>
      <w:lvlJc w:val="left"/>
      <w:pPr>
        <w:ind w:left="2850" w:hanging="427"/>
      </w:pPr>
      <w:rPr>
        <w:lang w:val="ru-RU" w:eastAsia="en-US" w:bidi="ar-SA"/>
      </w:rPr>
    </w:lvl>
    <w:lvl w:ilvl="7" w:tplc="80D00CAC">
      <w:numFmt w:val="bullet"/>
      <w:lvlText w:val="•"/>
      <w:lvlJc w:val="left"/>
      <w:pPr>
        <w:ind w:left="3231" w:hanging="427"/>
      </w:pPr>
      <w:rPr>
        <w:lang w:val="ru-RU" w:eastAsia="en-US" w:bidi="ar-SA"/>
      </w:rPr>
    </w:lvl>
    <w:lvl w:ilvl="8" w:tplc="7E52A872">
      <w:numFmt w:val="bullet"/>
      <w:lvlText w:val="•"/>
      <w:lvlJc w:val="left"/>
      <w:pPr>
        <w:ind w:left="3613" w:hanging="427"/>
      </w:pPr>
      <w:rPr>
        <w:lang w:val="ru-RU" w:eastAsia="en-US" w:bidi="ar-SA"/>
      </w:rPr>
    </w:lvl>
  </w:abstractNum>
  <w:abstractNum w:abstractNumId="17">
    <w:nsid w:val="35221672"/>
    <w:multiLevelType w:val="multilevel"/>
    <w:tmpl w:val="7ADA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F2D5C"/>
    <w:multiLevelType w:val="hybridMultilevel"/>
    <w:tmpl w:val="C296A5AE"/>
    <w:lvl w:ilvl="0" w:tplc="AAD68872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0F0CE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6BAB142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B1ACAE16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FEF471A0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723A95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83CE178A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5A782FC6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0E7CEE6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19">
    <w:nsid w:val="35AE1785"/>
    <w:multiLevelType w:val="multilevel"/>
    <w:tmpl w:val="FC3A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E24281"/>
    <w:multiLevelType w:val="hybridMultilevel"/>
    <w:tmpl w:val="1EE492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B527D0C"/>
    <w:multiLevelType w:val="hybridMultilevel"/>
    <w:tmpl w:val="2BE8BCA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>
    <w:nsid w:val="3CE720ED"/>
    <w:multiLevelType w:val="hybridMultilevel"/>
    <w:tmpl w:val="C638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C24268"/>
    <w:multiLevelType w:val="hybridMultilevel"/>
    <w:tmpl w:val="20A6FAD6"/>
    <w:lvl w:ilvl="0" w:tplc="D8C45B0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57E82"/>
    <w:multiLevelType w:val="hybridMultilevel"/>
    <w:tmpl w:val="2190E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4053F4"/>
    <w:multiLevelType w:val="hybridMultilevel"/>
    <w:tmpl w:val="F5D446E4"/>
    <w:lvl w:ilvl="0" w:tplc="071627D8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46263E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77D0F31A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E6920D24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9B6C18E6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78C816FE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70341330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6718A53E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B622A6D6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27">
    <w:nsid w:val="457C57C1"/>
    <w:multiLevelType w:val="hybridMultilevel"/>
    <w:tmpl w:val="B4FA7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A6676A"/>
    <w:multiLevelType w:val="hybridMultilevel"/>
    <w:tmpl w:val="2D14C54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A2B7C86"/>
    <w:multiLevelType w:val="hybridMultilevel"/>
    <w:tmpl w:val="C56445D6"/>
    <w:lvl w:ilvl="0" w:tplc="9274EF30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967ABA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B10D85E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485077E4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CB3E913A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CF9630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F0B62F8E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AA761FE0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375052A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30">
    <w:nsid w:val="664D6DE7"/>
    <w:multiLevelType w:val="hybridMultilevel"/>
    <w:tmpl w:val="92F40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581516"/>
    <w:multiLevelType w:val="hybridMultilevel"/>
    <w:tmpl w:val="C500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A64EA"/>
    <w:multiLevelType w:val="hybridMultilevel"/>
    <w:tmpl w:val="4DD0B45A"/>
    <w:lvl w:ilvl="0" w:tplc="7C322282">
      <w:start w:val="4"/>
      <w:numFmt w:val="decimal"/>
      <w:lvlText w:val="%1."/>
      <w:lvlJc w:val="left"/>
      <w:pPr>
        <w:ind w:left="548" w:hanging="425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1B68E672">
      <w:numFmt w:val="bullet"/>
      <w:lvlText w:val="•"/>
      <w:lvlJc w:val="left"/>
      <w:pPr>
        <w:ind w:left="922" w:hanging="425"/>
      </w:pPr>
      <w:rPr>
        <w:lang w:val="ru-RU" w:eastAsia="en-US" w:bidi="ar-SA"/>
      </w:rPr>
    </w:lvl>
    <w:lvl w:ilvl="2" w:tplc="2B3045BE">
      <w:numFmt w:val="bullet"/>
      <w:lvlText w:val="•"/>
      <w:lvlJc w:val="left"/>
      <w:pPr>
        <w:ind w:left="1305" w:hanging="425"/>
      </w:pPr>
      <w:rPr>
        <w:lang w:val="ru-RU" w:eastAsia="en-US" w:bidi="ar-SA"/>
      </w:rPr>
    </w:lvl>
    <w:lvl w:ilvl="3" w:tplc="F0EE93F4">
      <w:numFmt w:val="bullet"/>
      <w:lvlText w:val="•"/>
      <w:lvlJc w:val="left"/>
      <w:pPr>
        <w:ind w:left="1688" w:hanging="425"/>
      </w:pPr>
      <w:rPr>
        <w:lang w:val="ru-RU" w:eastAsia="en-US" w:bidi="ar-SA"/>
      </w:rPr>
    </w:lvl>
    <w:lvl w:ilvl="4" w:tplc="9FFE7CBC">
      <w:numFmt w:val="bullet"/>
      <w:lvlText w:val="•"/>
      <w:lvlJc w:val="left"/>
      <w:pPr>
        <w:ind w:left="2071" w:hanging="425"/>
      </w:pPr>
      <w:rPr>
        <w:lang w:val="ru-RU" w:eastAsia="en-US" w:bidi="ar-SA"/>
      </w:rPr>
    </w:lvl>
    <w:lvl w:ilvl="5" w:tplc="ACB42196">
      <w:numFmt w:val="bullet"/>
      <w:lvlText w:val="•"/>
      <w:lvlJc w:val="left"/>
      <w:pPr>
        <w:ind w:left="2454" w:hanging="425"/>
      </w:pPr>
      <w:rPr>
        <w:lang w:val="ru-RU" w:eastAsia="en-US" w:bidi="ar-SA"/>
      </w:rPr>
    </w:lvl>
    <w:lvl w:ilvl="6" w:tplc="DEF62B2A">
      <w:numFmt w:val="bullet"/>
      <w:lvlText w:val="•"/>
      <w:lvlJc w:val="left"/>
      <w:pPr>
        <w:ind w:left="2836" w:hanging="425"/>
      </w:pPr>
      <w:rPr>
        <w:lang w:val="ru-RU" w:eastAsia="en-US" w:bidi="ar-SA"/>
      </w:rPr>
    </w:lvl>
    <w:lvl w:ilvl="7" w:tplc="5930F9E0">
      <w:numFmt w:val="bullet"/>
      <w:lvlText w:val="•"/>
      <w:lvlJc w:val="left"/>
      <w:pPr>
        <w:ind w:left="3219" w:hanging="425"/>
      </w:pPr>
      <w:rPr>
        <w:lang w:val="ru-RU" w:eastAsia="en-US" w:bidi="ar-SA"/>
      </w:rPr>
    </w:lvl>
    <w:lvl w:ilvl="8" w:tplc="A3823F14">
      <w:numFmt w:val="bullet"/>
      <w:lvlText w:val="•"/>
      <w:lvlJc w:val="left"/>
      <w:pPr>
        <w:ind w:left="3602" w:hanging="425"/>
      </w:pPr>
      <w:rPr>
        <w:lang w:val="ru-RU" w:eastAsia="en-US" w:bidi="ar-SA"/>
      </w:rPr>
    </w:lvl>
  </w:abstractNum>
  <w:abstractNum w:abstractNumId="33">
    <w:nsid w:val="6CD1551B"/>
    <w:multiLevelType w:val="hybridMultilevel"/>
    <w:tmpl w:val="5DD413AA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>
    <w:nsid w:val="72B55F38"/>
    <w:multiLevelType w:val="hybridMultilevel"/>
    <w:tmpl w:val="A372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C40EA"/>
    <w:multiLevelType w:val="hybridMultilevel"/>
    <w:tmpl w:val="0FA4671E"/>
    <w:lvl w:ilvl="0" w:tplc="5A421E38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2E5AC0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0952DC30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AAA640C0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957428C4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46A23F56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3B96433E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37D06E7E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5192B39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1"/>
  </w:num>
  <w:num w:numId="3">
    <w:abstractNumId w:val="10"/>
  </w:num>
  <w:num w:numId="4">
    <w:abstractNumId w:val="24"/>
  </w:num>
  <w:num w:numId="5">
    <w:abstractNumId w:val="23"/>
  </w:num>
  <w:num w:numId="6">
    <w:abstractNumId w:val="15"/>
  </w:num>
  <w:num w:numId="7">
    <w:abstractNumId w:val="34"/>
  </w:num>
  <w:num w:numId="8">
    <w:abstractNumId w:val="20"/>
  </w:num>
  <w:num w:numId="9">
    <w:abstractNumId w:val="14"/>
  </w:num>
  <w:num w:numId="10">
    <w:abstractNumId w:val="30"/>
  </w:num>
  <w:num w:numId="11">
    <w:abstractNumId w:val="3"/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4"/>
  </w:num>
  <w:num w:numId="17">
    <w:abstractNumId w:val="25"/>
  </w:num>
  <w:num w:numId="18">
    <w:abstractNumId w:val="13"/>
  </w:num>
  <w:num w:numId="19">
    <w:abstractNumId w:val="35"/>
  </w:num>
  <w:num w:numId="20">
    <w:abstractNumId w:val="26"/>
  </w:num>
  <w:num w:numId="21">
    <w:abstractNumId w:val="29"/>
  </w:num>
  <w:num w:numId="22">
    <w:abstractNumId w:val="18"/>
  </w:num>
  <w:num w:numId="23">
    <w:abstractNumId w:val="33"/>
  </w:num>
  <w:num w:numId="24">
    <w:abstractNumId w:val="2"/>
  </w:num>
  <w:num w:numId="25">
    <w:abstractNumId w:val="6"/>
  </w:num>
  <w:num w:numId="26">
    <w:abstractNumId w:val="17"/>
  </w:num>
  <w:num w:numId="27">
    <w:abstractNumId w:val="19"/>
  </w:num>
  <w:num w:numId="28">
    <w:abstractNumId w:val="12"/>
  </w:num>
  <w:num w:numId="29">
    <w:abstractNumId w:val="5"/>
  </w:num>
  <w:num w:numId="30">
    <w:abstractNumId w:val="27"/>
  </w:num>
  <w:num w:numId="31">
    <w:abstractNumId w:val="21"/>
  </w:num>
  <w:num w:numId="32">
    <w:abstractNumId w:val="22"/>
  </w:num>
  <w:num w:numId="33">
    <w:abstractNumId w:val="0"/>
  </w:num>
  <w:num w:numId="34">
    <w:abstractNumId w:val="28"/>
  </w:num>
  <w:num w:numId="35">
    <w:abstractNumId w:val="7"/>
  </w:num>
  <w:num w:numId="36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CB"/>
    <w:rsid w:val="0000675A"/>
    <w:rsid w:val="00006BCD"/>
    <w:rsid w:val="00015E0E"/>
    <w:rsid w:val="00035AF7"/>
    <w:rsid w:val="00051DD4"/>
    <w:rsid w:val="000859B7"/>
    <w:rsid w:val="000B0C4B"/>
    <w:rsid w:val="000B5FCA"/>
    <w:rsid w:val="000C4192"/>
    <w:rsid w:val="000C6FFF"/>
    <w:rsid w:val="000E2772"/>
    <w:rsid w:val="000E6FD1"/>
    <w:rsid w:val="000E708A"/>
    <w:rsid w:val="00117DFE"/>
    <w:rsid w:val="00121338"/>
    <w:rsid w:val="001259A1"/>
    <w:rsid w:val="00126243"/>
    <w:rsid w:val="00134334"/>
    <w:rsid w:val="00143C03"/>
    <w:rsid w:val="001460C7"/>
    <w:rsid w:val="00174C06"/>
    <w:rsid w:val="00174EA8"/>
    <w:rsid w:val="00185552"/>
    <w:rsid w:val="00195E5E"/>
    <w:rsid w:val="001B5B53"/>
    <w:rsid w:val="001B7C05"/>
    <w:rsid w:val="001E2BD4"/>
    <w:rsid w:val="001E3BCD"/>
    <w:rsid w:val="00211358"/>
    <w:rsid w:val="002345AF"/>
    <w:rsid w:val="00244E04"/>
    <w:rsid w:val="00266897"/>
    <w:rsid w:val="00266BDA"/>
    <w:rsid w:val="00292D4B"/>
    <w:rsid w:val="002B6F1C"/>
    <w:rsid w:val="002E1CB3"/>
    <w:rsid w:val="002E390E"/>
    <w:rsid w:val="002E5AF0"/>
    <w:rsid w:val="003009BD"/>
    <w:rsid w:val="003013F4"/>
    <w:rsid w:val="00305303"/>
    <w:rsid w:val="00315DA9"/>
    <w:rsid w:val="003213F7"/>
    <w:rsid w:val="00372A64"/>
    <w:rsid w:val="003820CB"/>
    <w:rsid w:val="003870A1"/>
    <w:rsid w:val="00387B44"/>
    <w:rsid w:val="003A7F6B"/>
    <w:rsid w:val="003B1D6A"/>
    <w:rsid w:val="003B2D3A"/>
    <w:rsid w:val="003B5FCE"/>
    <w:rsid w:val="003F0A63"/>
    <w:rsid w:val="003F5166"/>
    <w:rsid w:val="003F6581"/>
    <w:rsid w:val="00423373"/>
    <w:rsid w:val="00427387"/>
    <w:rsid w:val="004763FB"/>
    <w:rsid w:val="00476AA7"/>
    <w:rsid w:val="00484766"/>
    <w:rsid w:val="004C2E8E"/>
    <w:rsid w:val="00501C0E"/>
    <w:rsid w:val="00513DC5"/>
    <w:rsid w:val="00546009"/>
    <w:rsid w:val="00562B76"/>
    <w:rsid w:val="00562B7F"/>
    <w:rsid w:val="00566962"/>
    <w:rsid w:val="00567D56"/>
    <w:rsid w:val="0057754A"/>
    <w:rsid w:val="005A1E3C"/>
    <w:rsid w:val="005E166B"/>
    <w:rsid w:val="005E3C7C"/>
    <w:rsid w:val="005E4EDD"/>
    <w:rsid w:val="00653DA5"/>
    <w:rsid w:val="0067091B"/>
    <w:rsid w:val="00671DBE"/>
    <w:rsid w:val="006743BF"/>
    <w:rsid w:val="00674931"/>
    <w:rsid w:val="006A0F3E"/>
    <w:rsid w:val="006B2743"/>
    <w:rsid w:val="006E6E4F"/>
    <w:rsid w:val="00723C7A"/>
    <w:rsid w:val="00770D72"/>
    <w:rsid w:val="007765D1"/>
    <w:rsid w:val="007A16D2"/>
    <w:rsid w:val="007A43C3"/>
    <w:rsid w:val="007B0151"/>
    <w:rsid w:val="007B7343"/>
    <w:rsid w:val="007D5238"/>
    <w:rsid w:val="007D6B2E"/>
    <w:rsid w:val="007E3EDE"/>
    <w:rsid w:val="00813648"/>
    <w:rsid w:val="00824AFB"/>
    <w:rsid w:val="00850A53"/>
    <w:rsid w:val="00853D54"/>
    <w:rsid w:val="008559D3"/>
    <w:rsid w:val="00865984"/>
    <w:rsid w:val="00865A40"/>
    <w:rsid w:val="00874075"/>
    <w:rsid w:val="008A104C"/>
    <w:rsid w:val="008A3102"/>
    <w:rsid w:val="008A75C8"/>
    <w:rsid w:val="008B6822"/>
    <w:rsid w:val="008D76C6"/>
    <w:rsid w:val="008F0142"/>
    <w:rsid w:val="008F32C5"/>
    <w:rsid w:val="00912526"/>
    <w:rsid w:val="009149FB"/>
    <w:rsid w:val="00916610"/>
    <w:rsid w:val="00920590"/>
    <w:rsid w:val="00920A0C"/>
    <w:rsid w:val="0092163B"/>
    <w:rsid w:val="0094056B"/>
    <w:rsid w:val="00953583"/>
    <w:rsid w:val="00956740"/>
    <w:rsid w:val="0097673C"/>
    <w:rsid w:val="00985409"/>
    <w:rsid w:val="009B5403"/>
    <w:rsid w:val="009C12D3"/>
    <w:rsid w:val="009C5025"/>
    <w:rsid w:val="009C5581"/>
    <w:rsid w:val="009F25FE"/>
    <w:rsid w:val="00A06D50"/>
    <w:rsid w:val="00A17755"/>
    <w:rsid w:val="00A56973"/>
    <w:rsid w:val="00AA2A76"/>
    <w:rsid w:val="00AE3143"/>
    <w:rsid w:val="00AE32BA"/>
    <w:rsid w:val="00AE3F37"/>
    <w:rsid w:val="00AF0FE8"/>
    <w:rsid w:val="00B02899"/>
    <w:rsid w:val="00B306CA"/>
    <w:rsid w:val="00B32C20"/>
    <w:rsid w:val="00B43151"/>
    <w:rsid w:val="00B50E1F"/>
    <w:rsid w:val="00B72FBE"/>
    <w:rsid w:val="00BE1158"/>
    <w:rsid w:val="00C11640"/>
    <w:rsid w:val="00C36BCE"/>
    <w:rsid w:val="00C37C47"/>
    <w:rsid w:val="00C37C64"/>
    <w:rsid w:val="00C640E2"/>
    <w:rsid w:val="00C67B42"/>
    <w:rsid w:val="00C702C4"/>
    <w:rsid w:val="00C8777C"/>
    <w:rsid w:val="00CC0777"/>
    <w:rsid w:val="00CC2619"/>
    <w:rsid w:val="00CF50D5"/>
    <w:rsid w:val="00CF6B57"/>
    <w:rsid w:val="00D068F2"/>
    <w:rsid w:val="00D36B4F"/>
    <w:rsid w:val="00D401B2"/>
    <w:rsid w:val="00D45B22"/>
    <w:rsid w:val="00D739B1"/>
    <w:rsid w:val="00D8066C"/>
    <w:rsid w:val="00DE5ABC"/>
    <w:rsid w:val="00DF4B2B"/>
    <w:rsid w:val="00E4134A"/>
    <w:rsid w:val="00E6425A"/>
    <w:rsid w:val="00E655D3"/>
    <w:rsid w:val="00E91B46"/>
    <w:rsid w:val="00F1755D"/>
    <w:rsid w:val="00F21C8E"/>
    <w:rsid w:val="00F35CA1"/>
    <w:rsid w:val="00F64E19"/>
    <w:rsid w:val="00F67AF1"/>
    <w:rsid w:val="00F72FE3"/>
    <w:rsid w:val="00F775F9"/>
    <w:rsid w:val="00F867ED"/>
    <w:rsid w:val="00F94CF1"/>
    <w:rsid w:val="00F965B2"/>
    <w:rsid w:val="00FA054A"/>
    <w:rsid w:val="00FA4C1D"/>
    <w:rsid w:val="00FC7B7B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68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20CB"/>
    <w:pPr>
      <w:ind w:left="720"/>
      <w:contextualSpacing/>
    </w:pPr>
  </w:style>
  <w:style w:type="table" w:styleId="a5">
    <w:name w:val="Table Grid"/>
    <w:basedOn w:val="a1"/>
    <w:uiPriority w:val="59"/>
    <w:rsid w:val="003820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3820CB"/>
    <w:pPr>
      <w:widowControl w:val="0"/>
      <w:autoSpaceDE w:val="0"/>
      <w:autoSpaceDN w:val="0"/>
      <w:spacing w:after="0" w:line="240" w:lineRule="auto"/>
      <w:ind w:left="1616" w:right="1543" w:hanging="2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3820C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6">
    <w:name w:val="c16"/>
    <w:basedOn w:val="a"/>
    <w:rsid w:val="003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820CB"/>
  </w:style>
  <w:style w:type="paragraph" w:styleId="a9">
    <w:name w:val="Body Text"/>
    <w:basedOn w:val="a"/>
    <w:link w:val="aa"/>
    <w:uiPriority w:val="1"/>
    <w:qFormat/>
    <w:rsid w:val="00382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820C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C37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c">
    <w:name w:val="Без интервала Знак"/>
    <w:basedOn w:val="a0"/>
    <w:link w:val="ab"/>
    <w:uiPriority w:val="1"/>
    <w:rsid w:val="00C37C47"/>
    <w:rPr>
      <w:rFonts w:ascii="Times New Roman" w:eastAsia="Times New Roman" w:hAnsi="Times New Roman" w:cs="Times New Roman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916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7A4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4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7A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FF0524"/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5"/>
    <w:uiPriority w:val="59"/>
    <w:rsid w:val="008B682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86598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4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3C0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3B1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Strong"/>
    <w:basedOn w:val="a0"/>
    <w:uiPriority w:val="22"/>
    <w:qFormat/>
    <w:rsid w:val="00DF4B2B"/>
    <w:rPr>
      <w:b/>
      <w:bCs/>
    </w:rPr>
  </w:style>
  <w:style w:type="table" w:customStyle="1" w:styleId="6">
    <w:name w:val="Сетка таблицы6"/>
    <w:basedOn w:val="a1"/>
    <w:next w:val="a5"/>
    <w:uiPriority w:val="59"/>
    <w:rsid w:val="00F6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F21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E3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E3F37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AE3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E3F3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20CB"/>
    <w:pPr>
      <w:ind w:left="720"/>
      <w:contextualSpacing/>
    </w:pPr>
  </w:style>
  <w:style w:type="table" w:styleId="a5">
    <w:name w:val="Table Grid"/>
    <w:basedOn w:val="a1"/>
    <w:uiPriority w:val="59"/>
    <w:rsid w:val="003820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3820CB"/>
    <w:pPr>
      <w:widowControl w:val="0"/>
      <w:autoSpaceDE w:val="0"/>
      <w:autoSpaceDN w:val="0"/>
      <w:spacing w:after="0" w:line="240" w:lineRule="auto"/>
      <w:ind w:left="1616" w:right="1543" w:hanging="2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3820C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6">
    <w:name w:val="c16"/>
    <w:basedOn w:val="a"/>
    <w:rsid w:val="003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820CB"/>
  </w:style>
  <w:style w:type="paragraph" w:styleId="a9">
    <w:name w:val="Body Text"/>
    <w:basedOn w:val="a"/>
    <w:link w:val="aa"/>
    <w:uiPriority w:val="1"/>
    <w:qFormat/>
    <w:rsid w:val="00382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820C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C37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c">
    <w:name w:val="Без интервала Знак"/>
    <w:basedOn w:val="a0"/>
    <w:link w:val="ab"/>
    <w:uiPriority w:val="1"/>
    <w:rsid w:val="00C37C47"/>
    <w:rPr>
      <w:rFonts w:ascii="Times New Roman" w:eastAsia="Times New Roman" w:hAnsi="Times New Roman" w:cs="Times New Roman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916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7A4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4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7A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FF0524"/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5"/>
    <w:uiPriority w:val="59"/>
    <w:rsid w:val="008B682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86598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4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3C0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3B1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Strong"/>
    <w:basedOn w:val="a0"/>
    <w:uiPriority w:val="22"/>
    <w:qFormat/>
    <w:rsid w:val="00DF4B2B"/>
    <w:rPr>
      <w:b/>
      <w:bCs/>
    </w:rPr>
  </w:style>
  <w:style w:type="table" w:customStyle="1" w:styleId="6">
    <w:name w:val="Сетка таблицы6"/>
    <w:basedOn w:val="a1"/>
    <w:next w:val="a5"/>
    <w:uiPriority w:val="59"/>
    <w:rsid w:val="00F6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F21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E3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E3F37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AE3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E3F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A2DB-1A55-42CA-9D29-DF3CA5E5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95</cp:lastModifiedBy>
  <cp:revision>2</cp:revision>
  <dcterms:created xsi:type="dcterms:W3CDTF">2021-10-21T12:40:00Z</dcterms:created>
  <dcterms:modified xsi:type="dcterms:W3CDTF">2021-10-21T12:40:00Z</dcterms:modified>
</cp:coreProperties>
</file>