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5A" w:rsidRPr="00DD035A" w:rsidRDefault="00DD035A">
      <w:pPr>
        <w:rPr>
          <w:b/>
          <w:sz w:val="44"/>
          <w:szCs w:val="36"/>
        </w:rPr>
      </w:pPr>
      <w:r w:rsidRPr="00DD035A">
        <w:rPr>
          <w:b/>
          <w:sz w:val="44"/>
          <w:szCs w:val="36"/>
        </w:rPr>
        <w:t xml:space="preserve">                              План работы МО учителей начальных классов</w:t>
      </w:r>
    </w:p>
    <w:p w:rsidR="006B3386" w:rsidRDefault="0099596D">
      <w:pPr>
        <w:rPr>
          <w:b/>
          <w:sz w:val="36"/>
          <w:szCs w:val="36"/>
          <w:u w:val="single"/>
        </w:rPr>
      </w:pPr>
      <w:r w:rsidRPr="000D27B5">
        <w:rPr>
          <w:b/>
          <w:sz w:val="36"/>
          <w:szCs w:val="36"/>
          <w:u w:val="single"/>
        </w:rPr>
        <w:t>Методическая тема:</w:t>
      </w:r>
    </w:p>
    <w:p w:rsidR="004F16A1" w:rsidRPr="006B3386" w:rsidRDefault="006B3386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</w:t>
      </w:r>
      <w:r w:rsidRPr="006B3386">
        <w:rPr>
          <w:b/>
          <w:sz w:val="32"/>
          <w:szCs w:val="32"/>
        </w:rPr>
        <w:t>«П</w:t>
      </w:r>
      <w:r w:rsidR="0099596D" w:rsidRPr="006B3386">
        <w:rPr>
          <w:b/>
          <w:sz w:val="32"/>
          <w:szCs w:val="32"/>
        </w:rPr>
        <w:t xml:space="preserve">овышение эффективности и качества образования в начальной школе в условиях реализации федерального государственного образовательного стандарта </w:t>
      </w:r>
      <w:r w:rsidR="003B6AD1" w:rsidRPr="006B3386">
        <w:rPr>
          <w:b/>
          <w:sz w:val="32"/>
          <w:szCs w:val="32"/>
        </w:rPr>
        <w:t xml:space="preserve"> </w:t>
      </w:r>
      <w:r w:rsidR="0099596D" w:rsidRPr="006B3386">
        <w:rPr>
          <w:b/>
          <w:sz w:val="32"/>
          <w:szCs w:val="32"/>
        </w:rPr>
        <w:t>третьего  поколени</w:t>
      </w:r>
      <w:r w:rsidR="00EB6C2B">
        <w:rPr>
          <w:b/>
          <w:sz w:val="32"/>
          <w:szCs w:val="32"/>
        </w:rPr>
        <w:t>я начального общего образования</w:t>
      </w:r>
      <w:r w:rsidRPr="006B3386">
        <w:rPr>
          <w:b/>
          <w:sz w:val="32"/>
          <w:szCs w:val="32"/>
        </w:rPr>
        <w:t>»</w:t>
      </w:r>
      <w:r w:rsidR="00EB6C2B">
        <w:rPr>
          <w:b/>
          <w:sz w:val="32"/>
          <w:szCs w:val="32"/>
        </w:rPr>
        <w:t>.</w:t>
      </w:r>
    </w:p>
    <w:p w:rsidR="0099596D" w:rsidRPr="000D27B5" w:rsidRDefault="0099596D">
      <w:pPr>
        <w:rPr>
          <w:sz w:val="36"/>
          <w:szCs w:val="36"/>
          <w:u w:val="single"/>
        </w:rPr>
      </w:pPr>
      <w:r w:rsidRPr="000D27B5">
        <w:rPr>
          <w:b/>
          <w:sz w:val="36"/>
          <w:szCs w:val="36"/>
          <w:u w:val="single"/>
        </w:rPr>
        <w:t>Цели:</w:t>
      </w:r>
      <w:r w:rsidRPr="000D27B5">
        <w:rPr>
          <w:sz w:val="36"/>
          <w:szCs w:val="36"/>
          <w:u w:val="single"/>
        </w:rPr>
        <w:t xml:space="preserve"> </w:t>
      </w:r>
    </w:p>
    <w:p w:rsidR="0099596D" w:rsidRPr="000D27B5" w:rsidRDefault="00EB6C2B">
      <w:pPr>
        <w:rPr>
          <w:sz w:val="28"/>
          <w:szCs w:val="28"/>
        </w:rPr>
      </w:pPr>
      <w:r w:rsidRPr="000D27B5">
        <w:rPr>
          <w:sz w:val="28"/>
          <w:szCs w:val="28"/>
        </w:rPr>
        <w:t>Совершенствование</w:t>
      </w:r>
      <w:r w:rsidR="0099596D" w:rsidRPr="000D27B5">
        <w:rPr>
          <w:sz w:val="28"/>
          <w:szCs w:val="28"/>
        </w:rPr>
        <w:t xml:space="preserve"> педагогического мастерства в сфере формирования универсальных учебных действий в рамках  нового ФГОС. Использование инновационных технологий в учебно-воспитательном процессе для повышения качества знаний учащихся начальных классов.</w:t>
      </w:r>
    </w:p>
    <w:p w:rsidR="0099596D" w:rsidRPr="000D27B5" w:rsidRDefault="0099596D">
      <w:pPr>
        <w:rPr>
          <w:sz w:val="36"/>
          <w:szCs w:val="36"/>
          <w:u w:val="single"/>
        </w:rPr>
      </w:pPr>
      <w:r w:rsidRPr="000D27B5">
        <w:rPr>
          <w:sz w:val="36"/>
          <w:szCs w:val="36"/>
          <w:u w:val="single"/>
        </w:rPr>
        <w:t xml:space="preserve">Задачи: </w:t>
      </w:r>
    </w:p>
    <w:p w:rsidR="0099596D" w:rsidRPr="000D27B5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t>1. Создание условий эффективного психолого-педагогического и методического сопровождения участников педагогического процесса по реализации ФГОС</w:t>
      </w:r>
      <w:r w:rsidR="00EB6C2B">
        <w:rPr>
          <w:sz w:val="28"/>
          <w:szCs w:val="28"/>
        </w:rPr>
        <w:t>-</w:t>
      </w:r>
      <w:r w:rsidR="005E64DF">
        <w:rPr>
          <w:sz w:val="28"/>
          <w:szCs w:val="28"/>
        </w:rPr>
        <w:t>20</w:t>
      </w:r>
      <w:r w:rsidR="00EB6C2B">
        <w:rPr>
          <w:sz w:val="28"/>
          <w:szCs w:val="28"/>
        </w:rPr>
        <w:t>21</w:t>
      </w:r>
      <w:r w:rsidRPr="000D27B5">
        <w:rPr>
          <w:sz w:val="28"/>
          <w:szCs w:val="28"/>
        </w:rPr>
        <w:t xml:space="preserve"> начального общего образования. </w:t>
      </w:r>
    </w:p>
    <w:p w:rsidR="0099596D" w:rsidRPr="000D27B5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t>2. Совершенствование педагогического мастерства учителей по овладению новыми образовательными технологиями в условиях ФГОС через систему повышения квалификации и самообразование каждого учителя.</w:t>
      </w:r>
    </w:p>
    <w:p w:rsidR="0099596D" w:rsidRPr="000D27B5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t xml:space="preserve"> 3. Корректировка планов и программ, отбор методов, средств, приемов, технологий, соответствующих новым ФГОС. </w:t>
      </w:r>
    </w:p>
    <w:p w:rsidR="0099596D" w:rsidRPr="000D27B5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t>4. Внедрение в практику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99596D" w:rsidRPr="000D27B5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t xml:space="preserve"> 5. Внедрение в процесс обучения мониторинга процесса формирования УУД младшего школьника. </w:t>
      </w:r>
    </w:p>
    <w:p w:rsidR="001F3334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lastRenderedPageBreak/>
        <w:t xml:space="preserve">6. Применение информационных технологий для развития познавательной активности и творческих способностей обучающихся. </w:t>
      </w:r>
    </w:p>
    <w:p w:rsidR="000D27B5" w:rsidRDefault="0099596D">
      <w:pPr>
        <w:rPr>
          <w:sz w:val="28"/>
          <w:szCs w:val="28"/>
        </w:rPr>
      </w:pPr>
      <w:r w:rsidRPr="000D27B5">
        <w:rPr>
          <w:b/>
          <w:sz w:val="36"/>
          <w:szCs w:val="36"/>
          <w:u w:val="single"/>
        </w:rPr>
        <w:t>Ожидаемые результаты работы:</w:t>
      </w:r>
      <w:r w:rsidRPr="000D27B5">
        <w:rPr>
          <w:sz w:val="28"/>
          <w:szCs w:val="28"/>
        </w:rPr>
        <w:t xml:space="preserve"> </w:t>
      </w:r>
    </w:p>
    <w:p w:rsidR="000D27B5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t xml:space="preserve">- рост качества знаний обучающихся; </w:t>
      </w:r>
    </w:p>
    <w:p w:rsidR="000D27B5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t xml:space="preserve">-овладение учителями МО системой преподавания предметов в соответствии с новым ФГОС; </w:t>
      </w:r>
    </w:p>
    <w:p w:rsidR="0099596D" w:rsidRPr="000D27B5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t xml:space="preserve">-создание условий в процессе обучения для формирования у обучающихся ключевых компетентностей, УУД. </w:t>
      </w:r>
    </w:p>
    <w:p w:rsidR="0099596D" w:rsidRPr="000D27B5" w:rsidRDefault="0099596D">
      <w:pPr>
        <w:rPr>
          <w:sz w:val="28"/>
          <w:szCs w:val="28"/>
        </w:rPr>
      </w:pPr>
      <w:r w:rsidRPr="000D27B5">
        <w:rPr>
          <w:b/>
          <w:sz w:val="36"/>
          <w:szCs w:val="36"/>
          <w:u w:val="single"/>
        </w:rPr>
        <w:t>Направления работы</w:t>
      </w:r>
      <w:r w:rsidRPr="000D27B5">
        <w:rPr>
          <w:sz w:val="28"/>
          <w:szCs w:val="28"/>
        </w:rPr>
        <w:t xml:space="preserve"> МО учителей начальных классов на 2022-2023 учебный год: </w:t>
      </w:r>
    </w:p>
    <w:p w:rsidR="0099596D" w:rsidRPr="000D27B5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t>1. Аналитическая деятельность:</w:t>
      </w:r>
    </w:p>
    <w:p w:rsidR="0099596D" w:rsidRPr="000D27B5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t xml:space="preserve"> - Анализ методической деятельности за 2021-2022 учебный год и планирование на 2022-2023 учебный год.</w:t>
      </w:r>
    </w:p>
    <w:p w:rsidR="0099596D" w:rsidRPr="000D27B5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t xml:space="preserve"> - Анализ посещения открытых уроков.</w:t>
      </w:r>
    </w:p>
    <w:p w:rsidR="0099596D" w:rsidRPr="000D27B5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t xml:space="preserve"> - Изучение направлений деятельности педагогов (тема самообразования).</w:t>
      </w:r>
    </w:p>
    <w:p w:rsidR="0099596D" w:rsidRPr="000D27B5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t xml:space="preserve"> - Анализ работы педагогов с целью оказания помощи. </w:t>
      </w:r>
    </w:p>
    <w:p w:rsidR="0099596D" w:rsidRPr="000D27B5" w:rsidRDefault="0099596D">
      <w:pPr>
        <w:rPr>
          <w:sz w:val="36"/>
          <w:szCs w:val="36"/>
          <w:u w:val="single"/>
        </w:rPr>
      </w:pPr>
      <w:r w:rsidRPr="000D27B5">
        <w:rPr>
          <w:b/>
          <w:sz w:val="36"/>
          <w:szCs w:val="36"/>
          <w:u w:val="single"/>
        </w:rPr>
        <w:t>2. Информационная деятельность:</w:t>
      </w:r>
    </w:p>
    <w:p w:rsidR="0099596D" w:rsidRPr="000D27B5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t xml:space="preserve"> - Изучение новинок в методической литературе в целях совершенствования педагогической деятельности.</w:t>
      </w:r>
    </w:p>
    <w:p w:rsidR="0099596D" w:rsidRPr="000D27B5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t xml:space="preserve"> - Продолжить знакомство с ФГОС </w:t>
      </w:r>
      <w:r w:rsidR="00EB6C2B">
        <w:rPr>
          <w:sz w:val="28"/>
          <w:szCs w:val="28"/>
        </w:rPr>
        <w:t>-</w:t>
      </w:r>
      <w:r w:rsidR="005E64DF">
        <w:rPr>
          <w:sz w:val="28"/>
          <w:szCs w:val="28"/>
        </w:rPr>
        <w:t>20</w:t>
      </w:r>
      <w:r w:rsidR="00EB6C2B">
        <w:rPr>
          <w:sz w:val="28"/>
          <w:szCs w:val="28"/>
        </w:rPr>
        <w:t xml:space="preserve">21 </w:t>
      </w:r>
      <w:r w:rsidRPr="000D27B5">
        <w:rPr>
          <w:sz w:val="28"/>
          <w:szCs w:val="28"/>
        </w:rPr>
        <w:t>начального общего образования.</w:t>
      </w:r>
    </w:p>
    <w:p w:rsidR="0099596D" w:rsidRPr="000D27B5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t xml:space="preserve"> - Пополнение тематической папки «Методическое объединение учителей начальных классов».</w:t>
      </w:r>
    </w:p>
    <w:p w:rsidR="0099596D" w:rsidRPr="000D27B5" w:rsidRDefault="0099596D">
      <w:pPr>
        <w:rPr>
          <w:sz w:val="36"/>
          <w:szCs w:val="36"/>
          <w:u w:val="single"/>
        </w:rPr>
      </w:pPr>
      <w:r w:rsidRPr="000D27B5">
        <w:rPr>
          <w:sz w:val="36"/>
          <w:szCs w:val="36"/>
          <w:u w:val="single"/>
        </w:rPr>
        <w:t xml:space="preserve"> 3. </w:t>
      </w:r>
      <w:r w:rsidRPr="000D27B5">
        <w:rPr>
          <w:b/>
          <w:sz w:val="36"/>
          <w:szCs w:val="36"/>
          <w:u w:val="single"/>
        </w:rPr>
        <w:t>Организация методической деятельности:</w:t>
      </w:r>
      <w:r w:rsidRPr="000D27B5">
        <w:rPr>
          <w:sz w:val="36"/>
          <w:szCs w:val="36"/>
          <w:u w:val="single"/>
        </w:rPr>
        <w:t xml:space="preserve"> </w:t>
      </w:r>
    </w:p>
    <w:p w:rsidR="0099596D" w:rsidRPr="000D27B5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lastRenderedPageBreak/>
        <w:t xml:space="preserve">- Выявление затруднений, методическое сопровождение и оказание практической помощи педагогам в период перехода на ФГОС, подготовки к аттестации. </w:t>
      </w:r>
    </w:p>
    <w:p w:rsidR="0099596D" w:rsidRPr="000D27B5" w:rsidRDefault="0099596D">
      <w:pPr>
        <w:rPr>
          <w:sz w:val="36"/>
          <w:szCs w:val="36"/>
          <w:u w:val="single"/>
        </w:rPr>
      </w:pPr>
      <w:r w:rsidRPr="000D27B5">
        <w:rPr>
          <w:b/>
          <w:sz w:val="36"/>
          <w:szCs w:val="36"/>
          <w:u w:val="single"/>
        </w:rPr>
        <w:t>4. Консультативная деятельность</w:t>
      </w:r>
      <w:r w:rsidRPr="000D27B5">
        <w:rPr>
          <w:sz w:val="36"/>
          <w:szCs w:val="36"/>
          <w:u w:val="single"/>
        </w:rPr>
        <w:t xml:space="preserve">: </w:t>
      </w:r>
    </w:p>
    <w:p w:rsidR="0099596D" w:rsidRPr="000D27B5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t>- Консультирование педагогов по вопросам составления рабочих программ и тематического планирования.</w:t>
      </w:r>
    </w:p>
    <w:p w:rsidR="0099596D" w:rsidRPr="000D27B5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t xml:space="preserve"> - Консультирование педагогов с целью ликвидации затруднений в педагогической деятельности. </w:t>
      </w:r>
    </w:p>
    <w:p w:rsidR="0099596D" w:rsidRPr="000D27B5" w:rsidRDefault="0099596D">
      <w:pPr>
        <w:rPr>
          <w:b/>
          <w:sz w:val="28"/>
          <w:szCs w:val="28"/>
        </w:rPr>
      </w:pPr>
      <w:r w:rsidRPr="000D27B5">
        <w:rPr>
          <w:sz w:val="28"/>
          <w:szCs w:val="28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99596D" w:rsidRPr="000D27B5" w:rsidRDefault="0099596D">
      <w:pPr>
        <w:rPr>
          <w:b/>
          <w:sz w:val="36"/>
          <w:szCs w:val="36"/>
          <w:u w:val="single"/>
        </w:rPr>
      </w:pPr>
      <w:r w:rsidRPr="000D27B5">
        <w:rPr>
          <w:b/>
          <w:sz w:val="28"/>
          <w:szCs w:val="28"/>
        </w:rPr>
        <w:t xml:space="preserve"> </w:t>
      </w:r>
      <w:r w:rsidRPr="000D27B5">
        <w:rPr>
          <w:b/>
          <w:sz w:val="36"/>
          <w:szCs w:val="36"/>
          <w:u w:val="single"/>
        </w:rPr>
        <w:t>Организационные формы работы:</w:t>
      </w:r>
    </w:p>
    <w:p w:rsidR="0099596D" w:rsidRPr="000D27B5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t xml:space="preserve"> 1.Заседания методического объединения.</w:t>
      </w:r>
    </w:p>
    <w:p w:rsidR="000D27B5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t xml:space="preserve"> 2.Методическая помощь и индивидуальные консультации по вопросам преподавания предметов начальной школы, организации внеурочной деятельности. </w:t>
      </w:r>
    </w:p>
    <w:p w:rsidR="0099596D" w:rsidRPr="000D27B5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t>3.Взаимопосещение уроков педагогами.</w:t>
      </w:r>
    </w:p>
    <w:p w:rsidR="0099596D" w:rsidRPr="000D27B5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t xml:space="preserve"> 4.Выступления учителей начальных классов на МО, практико-ориентированных семинарах, педагогических советах.</w:t>
      </w:r>
    </w:p>
    <w:p w:rsidR="0099596D" w:rsidRPr="000D27B5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t xml:space="preserve"> 5.Посещение семинаров, </w:t>
      </w:r>
      <w:proofErr w:type="spellStart"/>
      <w:r w:rsidRPr="000D27B5">
        <w:rPr>
          <w:sz w:val="28"/>
          <w:szCs w:val="28"/>
        </w:rPr>
        <w:t>вебина</w:t>
      </w:r>
      <w:bookmarkStart w:id="0" w:name="_GoBack"/>
      <w:bookmarkEnd w:id="0"/>
      <w:r w:rsidRPr="000D27B5">
        <w:rPr>
          <w:sz w:val="28"/>
          <w:szCs w:val="28"/>
        </w:rPr>
        <w:t>ров</w:t>
      </w:r>
      <w:proofErr w:type="spellEnd"/>
      <w:r w:rsidRPr="000D27B5">
        <w:rPr>
          <w:sz w:val="28"/>
          <w:szCs w:val="28"/>
        </w:rPr>
        <w:t xml:space="preserve">, встреч в образовательных учреждениях района. </w:t>
      </w:r>
    </w:p>
    <w:p w:rsidR="001F3334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t xml:space="preserve">6.Повышение квалификации педагогов на курсах. </w:t>
      </w:r>
    </w:p>
    <w:p w:rsidR="0099596D" w:rsidRPr="000D27B5" w:rsidRDefault="0099596D">
      <w:pPr>
        <w:rPr>
          <w:sz w:val="28"/>
          <w:szCs w:val="28"/>
        </w:rPr>
      </w:pPr>
      <w:r w:rsidRPr="000D27B5">
        <w:rPr>
          <w:sz w:val="28"/>
          <w:szCs w:val="28"/>
        </w:rPr>
        <w:t>7.Прохождение аттестации педагогических кадров.</w:t>
      </w:r>
    </w:p>
    <w:sectPr w:rsidR="0099596D" w:rsidRPr="000D27B5" w:rsidSect="001F3334">
      <w:pgSz w:w="16838" w:h="11906" w:orient="landscape"/>
      <w:pgMar w:top="851" w:right="56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6D"/>
    <w:rsid w:val="000D27B5"/>
    <w:rsid w:val="001F3334"/>
    <w:rsid w:val="003B6AD1"/>
    <w:rsid w:val="004F16A1"/>
    <w:rsid w:val="005E64DF"/>
    <w:rsid w:val="006B3386"/>
    <w:rsid w:val="00886592"/>
    <w:rsid w:val="00894F29"/>
    <w:rsid w:val="0099596D"/>
    <w:rsid w:val="00DD035A"/>
    <w:rsid w:val="00EB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4651C-BE93-4872-B7AD-37339ECC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Николай</cp:lastModifiedBy>
  <cp:revision>9</cp:revision>
  <dcterms:created xsi:type="dcterms:W3CDTF">2022-06-02T08:05:00Z</dcterms:created>
  <dcterms:modified xsi:type="dcterms:W3CDTF">2022-06-02T10:59:00Z</dcterms:modified>
</cp:coreProperties>
</file>